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DA" w:rsidRDefault="00F5680F" w:rsidP="00676058">
      <w:pPr>
        <w:jc w:val="center"/>
      </w:pPr>
      <w:r>
        <w:rPr>
          <w:noProof/>
        </w:rPr>
        <mc:AlternateContent>
          <mc:Choice Requires="wps">
            <w:drawing>
              <wp:anchor distT="0" distB="0" distL="114300" distR="114300" simplePos="0" relativeHeight="251667456" behindDoc="0" locked="0" layoutInCell="1" allowOverlap="1" wp14:anchorId="14B79FF4" wp14:editId="638002D8">
                <wp:simplePos x="0" y="0"/>
                <wp:positionH relativeFrom="column">
                  <wp:posOffset>-142875</wp:posOffset>
                </wp:positionH>
                <wp:positionV relativeFrom="paragraph">
                  <wp:posOffset>0</wp:posOffset>
                </wp:positionV>
                <wp:extent cx="173355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6">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0;width:13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yHgIAAEUEAAAOAAAAZHJzL2Uyb0RvYy54bWysU9tu2zAMfR+wfxD0vjjXtTXiFF26DAO6&#10;C9DuAxhZjoVJoiYpsbuvHyWnaXZ7GeYHQTSpw8NDcnndG80O0geFtuKT0ZgzaQXWyu4q/uVh8+qS&#10;sxDB1qDRyoo/ysCvVy9fLDtXyim2qGvpGYHYUHau4m2MriyKIFppIIzQSUvOBr2BSKbfFbWHjtCN&#10;Lqbj8euiQ187j0KGQH9vBydfZfymkSJ+apogI9MVJ24xnz6f23QWqyWUOw+uVeJIA/6BhQFlKekJ&#10;6hYisL1Xv0EZJTwGbOJIoCmwaZSQuQaqZjL+pZr7FpzMtZA4wZ1kCv8PVnw8fPZM1RWfc2bBUIse&#10;ZB/ZG+zZNKnTuVBS0L2jsNjTb+pyrjS4OxRfA7O4bsHu5I332LUSamI3SS+Ls6cDTkgg2+4D1pQG&#10;9hEzUN94k6QjMRihU5ceT51JVERKeTGbLRbkEuSbzBbTZKQcUD49dz7EdxINS5eKe2p9hofDXYhD&#10;6FNIyhZQq3qjtM6G323X2rMD0Jhs8ndE/ylMW9ZV/IqyDwr8FWKcvz9BGBVp3rUyFb88BUGZdHtr&#10;a6IJZQSlhztVp+1RyKTdoGLstz0FJnW3WD+SpB6HuaY9pEuL/jtnHc10xcO3PXjJmX5vqS1Xk/k8&#10;LUE25ouLKRn+3LM994AVBFXxyNlwXce8OImjxRtqX6OysM9MjlxpVnNrjnuVluHczlHP27/6AQAA&#10;//8DAFBLAwQUAAYACAAAACEAu5Erxd4AAAAIAQAADwAAAGRycy9kb3ducmV2LnhtbEyPzU7DMBCE&#10;70i8g7VIXFBrN6U/hDgVQgLBDUoFVzfeJhH2OsRuGt6e5QS3Hc1o9ptiM3onBuxjG0jDbKpAIFXB&#10;tlRr2L09TNYgYjJkjQuEGr4xwqY8PytMbsOJXnHYplpwCcXcaGhS6nIpY9WgN3EaOiT2DqH3JrHs&#10;a2l7c+Jy72Sm1FJ60xJ/aEyH9w1Wn9uj17C+fho+4vP85b1aHtxNuloNj1+91pcX490tiIRj+gvD&#10;Lz6jQ8lM+3AkG4XTMMmyBUc18CK2s4ViuedjNlcgy0L+H1D+AAAA//8DAFBLAQItABQABgAIAAAA&#10;IQC2gziS/gAAAOEBAAATAAAAAAAAAAAAAAAAAAAAAABbQ29udGVudF9UeXBlc10ueG1sUEsBAi0A&#10;FAAGAAgAAAAhADj9If/WAAAAlAEAAAsAAAAAAAAAAAAAAAAALwEAAF9yZWxzLy5yZWxzUEsBAi0A&#10;FAAGAAgAAAAhAHwCNbIeAgAARQQAAA4AAAAAAAAAAAAAAAAALgIAAGRycy9lMm9Eb2MueG1sUEsB&#10;Ai0AFAAGAAgAAAAhALuRK8XeAAAACAEAAA8AAAAAAAAAAAAAAAAAeAQAAGRycy9kb3ducmV2Lnht&#10;bFBLBQYAAAAABAAEAPMAAACDBQAAAAA=&#10;">
                <v:textbox>
                  <w:txbxContent>
                    <w:p w:rsidR="00F5680F" w:rsidRDefault="00F5680F">
                      <w:r>
                        <w:rPr>
                          <w:noProof/>
                        </w:rPr>
                        <w:drawing>
                          <wp:inline distT="0" distB="0" distL="0" distR="0" wp14:anchorId="495A570E" wp14:editId="29CA80AA">
                            <wp:extent cx="1533525" cy="12382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with-beaker-smile.png"/>
                                    <pic:cNvPicPr/>
                                  </pic:nvPicPr>
                                  <pic:blipFill>
                                    <a:blip r:embed="rId6">
                                      <a:extLst>
                                        <a:ext uri="{28A0092B-C50C-407E-A947-70E740481C1C}">
                                          <a14:useLocalDpi xmlns:a14="http://schemas.microsoft.com/office/drawing/2010/main" val="0"/>
                                        </a:ext>
                                      </a:extLst>
                                    </a:blip>
                                    <a:stretch>
                                      <a:fillRect/>
                                    </a:stretch>
                                  </pic:blipFill>
                                  <pic:spPr>
                                    <a:xfrm>
                                      <a:off x="0" y="0"/>
                                      <a:ext cx="1531864" cy="1236908"/>
                                    </a:xfrm>
                                    <a:prstGeom prst="rect">
                                      <a:avLst/>
                                    </a:prstGeom>
                                  </pic:spPr>
                                </pic:pic>
                              </a:graphicData>
                            </a:graphic>
                          </wp:inline>
                        </w:drawing>
                      </w:r>
                    </w:p>
                  </w:txbxContent>
                </v:textbox>
              </v:shape>
            </w:pict>
          </mc:Fallback>
        </mc:AlternateContent>
      </w:r>
      <w:r w:rsidR="0074038B">
        <w:rPr>
          <w:b/>
          <w:noProof/>
          <w:sz w:val="28"/>
          <w:szCs w:val="28"/>
        </w:rPr>
        <w:drawing>
          <wp:inline distT="0" distB="0" distL="0" distR="0" wp14:anchorId="40FA02F1" wp14:editId="524FB5A9">
            <wp:extent cx="2915920" cy="911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cary-middleschool-banner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920" cy="911225"/>
                    </a:xfrm>
                    <a:prstGeom prst="rect">
                      <a:avLst/>
                    </a:prstGeom>
                  </pic:spPr>
                </pic:pic>
              </a:graphicData>
            </a:graphic>
          </wp:inline>
        </w:drawing>
      </w:r>
      <w:r w:rsidR="00676058">
        <w:rPr>
          <w:noProof/>
        </w:rPr>
        <mc:AlternateContent>
          <mc:Choice Requires="wps">
            <w:drawing>
              <wp:anchor distT="0" distB="0" distL="114300" distR="114300" simplePos="0" relativeHeight="251659264" behindDoc="0" locked="0" layoutInCell="1" allowOverlap="1" wp14:anchorId="73348454" wp14:editId="40C5900A">
                <wp:simplePos x="0" y="0"/>
                <wp:positionH relativeFrom="column">
                  <wp:align>center</wp:align>
                </wp:positionH>
                <wp:positionV relativeFrom="paragraph">
                  <wp:posOffset>0</wp:posOffset>
                </wp:positionV>
                <wp:extent cx="312420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52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 xml:space="preserve">Monday, </w:t>
                            </w:r>
                            <w:r w:rsidR="003918BB">
                              <w:rPr>
                                <w:b/>
                                <w:sz w:val="28"/>
                                <w:szCs w:val="28"/>
                              </w:rPr>
                              <w:t>August 17</w:t>
                            </w:r>
                            <w:r w:rsidR="003918BB" w:rsidRPr="003918BB">
                              <w:rPr>
                                <w:b/>
                                <w:sz w:val="28"/>
                                <w:szCs w:val="28"/>
                                <w:vertAlign w:val="superscript"/>
                              </w:rPr>
                              <w:t>th</w:t>
                            </w:r>
                            <w:r w:rsidRPr="00D236DA">
                              <w:rPr>
                                <w:b/>
                                <w:sz w:val="28"/>
                                <w:szCs w:val="28"/>
                              </w:rPr>
                              <w:t>, 2015</w:t>
                            </w:r>
                          </w:p>
                          <w:p w:rsidR="00676058" w:rsidRPr="00D236DA" w:rsidRDefault="00676058" w:rsidP="00676058">
                            <w:pPr>
                              <w:spacing w:line="240" w:lineRule="auto"/>
                              <w:jc w:val="center"/>
                              <w:rPr>
                                <w:b/>
                                <w:sz w:val="28"/>
                                <w:szCs w:val="28"/>
                              </w:rPr>
                            </w:pPr>
                            <w:r w:rsidRPr="00D236DA">
                              <w:rPr>
                                <w:b/>
                                <w:sz w:val="28"/>
                                <w:szCs w:val="28"/>
                              </w:rPr>
                              <w:t>2:30-</w:t>
                            </w:r>
                            <w:proofErr w:type="gramStart"/>
                            <w:r w:rsidRPr="00D236DA">
                              <w:rPr>
                                <w:b/>
                                <w:sz w:val="28"/>
                                <w:szCs w:val="28"/>
                              </w:rPr>
                              <w:t>3:30pm  *</w:t>
                            </w:r>
                            <w:proofErr w:type="gramEnd"/>
                            <w:r w:rsidRPr="00D236DA">
                              <w:rPr>
                                <w:b/>
                                <w:sz w:val="28"/>
                                <w:szCs w:val="28"/>
                              </w:rPr>
                              <w:t xml:space="preserve">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46pt;height:1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9BSAIAAMUEAAAOAAAAZHJzL2Uyb0RvYy54bWysVNluEzEUfUfiHyy/k1mSUBhlUpUUEFJZ&#10;RMsHOB47Y9Xja2w3M+nXc+1JpmGRkBAvlpd7zj138+py6DTZC+cVmJoWs5wSYTg0yuxq+u3u3YtX&#10;lPjATMM0GFHTg/D0cv382aq3lSihBd0IR5DE+Kq3NW1DsFWWed6KjvkZWGHwUYLrWMCj22WNYz2y&#10;dzor8/xl1oNrrAMuvMfb6/GRrhO/lIKHz1J6EYiuKWoLaXVp3cY1W69YtXPMtoofZbB/UNExZdDp&#10;RHXNAiMPTv1G1SnuwIMMMw5dBlIqLlIMGE2R/xLNbcusSLFgcryd0uT/Hy3/tP/iiGpqOs8vKDGs&#10;wyLdiSGQNzCQMuant75Cs1uLhmHAa6xzitXbG+D3nhjYtMzsxJVz0LeCNaiviMjsDDry+Eiy7T9C&#10;g27YQ4BENEjXxeRhOgiyY50OU22iFI6X86JcYMEp4fhWzJflcpmql7HqBLfOh/cCOhI3NXVY/ETP&#10;9jc+RDmsOplEb9rENep9a5rUB4EpPe7RND6nAKLmo/pw0GKEfhUSs4a6yjEVsV/FRjuyZ9hpjHNh&#10;wjLlIDKhdYRJpfUEPObwZ6AOY+Im2wgTqY8nYP53jxMieQUTJnCnDLg/ETT3k+fR/hT9GHOsZBi2&#10;Q2qVZBlvttAcsKAOxrnCfwA3LbhHSnqcqZr67w/MCUr0B4NN8bpYLOIQpsNieVHiwZ2/bM9fmOFI&#10;VdNAybjdhDS4MSYDV9g8UqWyPik5asZZSdU+znUcxvNzsnr6fdY/AAAA//8DAFBLAwQUAAYACAAA&#10;ACEAbAlxG9kAAAAFAQAADwAAAGRycy9kb3ducmV2LnhtbEyPzU7DMBCE70i8g7VI3KjTUKES4lQV&#10;Uo+o9If7Nt7GEfE6it0mvD0LF7iMNJrVzLflavKdutIQ28AG5rMMFHEdbMuNgeNh87AEFROyxS4w&#10;GfiiCKvq9qbEwoaRd3Tdp0ZJCccCDbiU+kLrWDvyGGehJ5bsHAaPSezQaDvgKOW+03mWPWmPLcuC&#10;w55eHdWf+4s3cHgflxqbKbmPxVbn691289adjbm/m9YvoBJN6e8YfvAFHSphOoUL26g6A/JI+lXJ&#10;Fs+52JOBfP6Yga5K/Z+++gYAAP//AwBQSwECLQAUAAYACAAAACEAtoM4kv4AAADhAQAAEwAAAAAA&#10;AAAAAAAAAAAAAAAAW0NvbnRlbnRfVHlwZXNdLnhtbFBLAQItABQABgAIAAAAIQA4/SH/1gAAAJQB&#10;AAALAAAAAAAAAAAAAAAAAC8BAABfcmVscy8ucmVsc1BLAQItABQABgAIAAAAIQCkz39BSAIAAMUE&#10;AAAOAAAAAAAAAAAAAAAAAC4CAABkcnMvZTJvRG9jLnhtbFBLAQItABQABgAIAAAAIQBsCXEb2QAA&#10;AAUBAAAPAAAAAAAAAAAAAAAAAKIEAABkcnMvZG93bnJldi54bWxQSwUGAAAAAAQABADzAAAAqAUA&#10;AAAA&#10;" fillcolor="white [3201]" strokecolor="#4bacc6 [3208]" strokeweight="2pt">
                <v:textbox>
                  <w:txbxContent>
                    <w:p w:rsidR="00676058" w:rsidRPr="00D236DA" w:rsidRDefault="00676058" w:rsidP="00676058">
                      <w:pPr>
                        <w:spacing w:line="240" w:lineRule="auto"/>
                        <w:jc w:val="center"/>
                        <w:rPr>
                          <w:b/>
                          <w:sz w:val="28"/>
                          <w:szCs w:val="28"/>
                        </w:rPr>
                      </w:pPr>
                      <w:r w:rsidRPr="00D236DA">
                        <w:rPr>
                          <w:b/>
                          <w:sz w:val="28"/>
                          <w:szCs w:val="28"/>
                        </w:rPr>
                        <w:t>East Cary Middle School</w:t>
                      </w:r>
                    </w:p>
                    <w:p w:rsidR="00676058" w:rsidRPr="00D236DA" w:rsidRDefault="00676058" w:rsidP="00676058">
                      <w:pPr>
                        <w:spacing w:line="240" w:lineRule="auto"/>
                        <w:jc w:val="center"/>
                        <w:rPr>
                          <w:b/>
                          <w:sz w:val="28"/>
                          <w:szCs w:val="28"/>
                        </w:rPr>
                      </w:pPr>
                      <w:r w:rsidRPr="00D236DA">
                        <w:rPr>
                          <w:b/>
                          <w:sz w:val="28"/>
                          <w:szCs w:val="28"/>
                        </w:rPr>
                        <w:t>SIP Committee Meeting</w:t>
                      </w:r>
                    </w:p>
                    <w:p w:rsidR="00676058" w:rsidRPr="00D236DA" w:rsidRDefault="00676058" w:rsidP="00676058">
                      <w:pPr>
                        <w:spacing w:line="240" w:lineRule="auto"/>
                        <w:jc w:val="center"/>
                        <w:rPr>
                          <w:b/>
                          <w:sz w:val="28"/>
                          <w:szCs w:val="28"/>
                        </w:rPr>
                      </w:pPr>
                      <w:r w:rsidRPr="00D236DA">
                        <w:rPr>
                          <w:b/>
                          <w:sz w:val="28"/>
                          <w:szCs w:val="28"/>
                        </w:rPr>
                        <w:t xml:space="preserve">Monday, </w:t>
                      </w:r>
                      <w:r w:rsidR="003918BB">
                        <w:rPr>
                          <w:b/>
                          <w:sz w:val="28"/>
                          <w:szCs w:val="28"/>
                        </w:rPr>
                        <w:t>August 17</w:t>
                      </w:r>
                      <w:r w:rsidR="003918BB" w:rsidRPr="003918BB">
                        <w:rPr>
                          <w:b/>
                          <w:sz w:val="28"/>
                          <w:szCs w:val="28"/>
                          <w:vertAlign w:val="superscript"/>
                        </w:rPr>
                        <w:t>th</w:t>
                      </w:r>
                      <w:r w:rsidRPr="00D236DA">
                        <w:rPr>
                          <w:b/>
                          <w:sz w:val="28"/>
                          <w:szCs w:val="28"/>
                        </w:rPr>
                        <w:t>, 2015</w:t>
                      </w:r>
                    </w:p>
                    <w:p w:rsidR="00676058" w:rsidRPr="00D236DA" w:rsidRDefault="00676058" w:rsidP="00676058">
                      <w:pPr>
                        <w:spacing w:line="240" w:lineRule="auto"/>
                        <w:jc w:val="center"/>
                        <w:rPr>
                          <w:b/>
                          <w:sz w:val="28"/>
                          <w:szCs w:val="28"/>
                        </w:rPr>
                      </w:pPr>
                      <w:r w:rsidRPr="00D236DA">
                        <w:rPr>
                          <w:b/>
                          <w:sz w:val="28"/>
                          <w:szCs w:val="28"/>
                        </w:rPr>
                        <w:t>2:30-</w:t>
                      </w:r>
                      <w:proofErr w:type="gramStart"/>
                      <w:r w:rsidRPr="00D236DA">
                        <w:rPr>
                          <w:b/>
                          <w:sz w:val="28"/>
                          <w:szCs w:val="28"/>
                        </w:rPr>
                        <w:t>3:30pm  *</w:t>
                      </w:r>
                      <w:proofErr w:type="gramEnd"/>
                      <w:r w:rsidRPr="00D236DA">
                        <w:rPr>
                          <w:b/>
                          <w:sz w:val="28"/>
                          <w:szCs w:val="28"/>
                        </w:rPr>
                        <w:t xml:space="preserve">  Media Center</w:t>
                      </w:r>
                    </w:p>
                  </w:txbxContent>
                </v:textbox>
              </v:shape>
            </w:pict>
          </mc:Fallback>
        </mc:AlternateContent>
      </w:r>
      <w:r w:rsidR="00676058">
        <w:rPr>
          <w:noProof/>
        </w:rPr>
        <mc:AlternateContent>
          <mc:Choice Requires="wps">
            <w:drawing>
              <wp:anchor distT="0" distB="0" distL="114300" distR="114300" simplePos="0" relativeHeight="251661312" behindDoc="0" locked="0" layoutInCell="1" allowOverlap="1" wp14:anchorId="76339D55" wp14:editId="3527AD95">
                <wp:simplePos x="0" y="0"/>
                <wp:positionH relativeFrom="column">
                  <wp:posOffset>7391400</wp:posOffset>
                </wp:positionH>
                <wp:positionV relativeFrom="paragraph">
                  <wp:posOffset>219075</wp:posOffset>
                </wp:positionV>
                <wp:extent cx="3048000" cy="140398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2pt;margin-top:17.2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h9KgIAAEwEAAAOAAAAZHJzL2Uyb0RvYy54bWysVNuO0zAQfUfiHyy/06TdFtqo6WrpUoS0&#10;XKRdPmDqOI2F4zG226R8PWOnWwK8IfJgeTzj4zNnZrK+7VvNTtJ5habk00nOmTQCK2UOJf/6tHu1&#10;5MwHMBVoNLLkZ+n57ebli3VnCznDBnUlHSMQ44vOlrwJwRZZ5kUjW/ATtNKQs0bXQiDTHbLKQUfo&#10;rc5mef4669BV1qGQ3tPp/eDkm4Rf11KEz3XtZWC65MQtpNWldR/XbLOG4uDANkpcaMA/sGhBGXr0&#10;CnUPAdjRqb+gWiUceqzDRGCbYV0rIVMOlM00/yObxwasTLmQON5eZfL/D1Z8On1xTFVUO84MtFSi&#10;J9kH9hZ7NovqdNYXFPRoKSz0dBwjY6bePqD45pnBbQPmIO+cw66RUBG7abyZja4OOD6C7LuPWNEz&#10;cAyYgPratRGQxGCETlU6XysTqQg6vMnnyzwnlyDfdJ7frJaL9AYUz9et8+G9xJbFTckdlT7Bw+nB&#10;h0gHiueQRB+1qnZK62S4w36rHTsBtckufRd0Pw7ThnUlXy1mi0GBsc+PIYhqZDu8+htEqwL1u1Zt&#10;yWNCQxAUUbd3pqILUARQetgTZW0uQkbtBhVDv+9Txa712WN1JmUdDu1N40ibBt0Pzjpq7ZL770dw&#10;kjP9wVB1VtP5PM5CMuaLNzMy3NizH3vACIIqeeBs2G5Dmp+km72jKu5U0jeWe2ByoUwtm2S/jFec&#10;ibGdon79BDY/AQAA//8DAFBLAwQUAAYACAAAACEAK0e6yt4AAAAMAQAADwAAAGRycy9kb3ducmV2&#10;LnhtbEyPwU7DMBBE70j8g7VIXCrqtI0tFOJUUKknTg3l7sZLEhGvg+226d/jnOA4s6PZN+V2sgO7&#10;oA+9IwWrZQYMqXGmp1bB8WP/9AwsRE1GD45QwQ0DbKv7u1IXxl3pgJc6tiyVUCi0gi7GseA8NB1a&#10;HZZuREq3L+etjkn6lhuvr6ncDnydZZJb3VP60OkRdx023/XZKpA/9Wbx/mkWdLjt33xjhdkdhVKP&#10;D9PrC7CIU/wLw4yf0KFKTCd3JhPYkPRK5mlMVLDJBbA5IfPZOSlYCyGBVyX/P6L6BQAA//8DAFBL&#10;AQItABQABgAIAAAAIQC2gziS/gAAAOEBAAATAAAAAAAAAAAAAAAAAAAAAABbQ29udGVudF9UeXBl&#10;c10ueG1sUEsBAi0AFAAGAAgAAAAhADj9If/WAAAAlAEAAAsAAAAAAAAAAAAAAAAALwEAAF9yZWxz&#10;Ly5yZWxzUEsBAi0AFAAGAAgAAAAhAEDsaH0qAgAATAQAAA4AAAAAAAAAAAAAAAAALgIAAGRycy9l&#10;Mm9Eb2MueG1sUEsBAi0AFAAGAAgAAAAhACtHusreAAAADAEAAA8AAAAAAAAAAAAAAAAAhAQAAGRy&#10;cy9kb3ducmV2LnhtbFBLBQYAAAAABAAEAPMAAACPBQAAAAA=&#10;">
                <v:textbox style="mso-fit-shape-to-text:t">
                  <w:txbxContent>
                    <w:sdt>
                      <w:sdtPr>
                        <w:id w:val="568603642"/>
                        <w:temporary/>
                        <w:showingPlcHdr/>
                      </w:sdtPr>
                      <w:sdtEndPr/>
                      <w:sdtContent>
                        <w:p w:rsidR="00676058" w:rsidRDefault="006760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236DA" w:rsidRPr="00D236DA" w:rsidRDefault="00D236DA" w:rsidP="00D236DA"/>
    <w:p w:rsidR="008E596F" w:rsidRDefault="008E596F" w:rsidP="00D236DA">
      <w:pPr>
        <w:rPr>
          <w:sz w:val="24"/>
          <w:szCs w:val="24"/>
        </w:rPr>
      </w:pPr>
    </w:p>
    <w:p w:rsidR="008E596F" w:rsidRDefault="008E596F" w:rsidP="00D236DA">
      <w:pPr>
        <w:rPr>
          <w:b/>
          <w:sz w:val="24"/>
          <w:szCs w:val="24"/>
        </w:rPr>
      </w:pPr>
      <w:r>
        <w:rPr>
          <w:b/>
          <w:sz w:val="24"/>
          <w:szCs w:val="24"/>
        </w:rPr>
        <w:t>Representatives Present:</w:t>
      </w:r>
    </w:p>
    <w:p w:rsidR="008E596F" w:rsidRDefault="0092169C" w:rsidP="008E596F">
      <w:pPr>
        <w:spacing w:line="240" w:lineRule="auto"/>
        <w:rPr>
          <w:sz w:val="24"/>
          <w:szCs w:val="24"/>
        </w:rPr>
      </w:pPr>
      <w:r>
        <w:rPr>
          <w:sz w:val="24"/>
          <w:szCs w:val="24"/>
        </w:rPr>
        <w:t xml:space="preserve">6-1: </w:t>
      </w:r>
      <w:proofErr w:type="spellStart"/>
      <w:r>
        <w:rPr>
          <w:sz w:val="24"/>
          <w:szCs w:val="24"/>
        </w:rPr>
        <w:t>Haynie</w:t>
      </w:r>
      <w:proofErr w:type="spellEnd"/>
      <w:r w:rsidR="008E596F">
        <w:rPr>
          <w:sz w:val="24"/>
          <w:szCs w:val="24"/>
        </w:rPr>
        <w:tab/>
      </w:r>
      <w:r w:rsidR="008E596F">
        <w:rPr>
          <w:sz w:val="24"/>
          <w:szCs w:val="24"/>
        </w:rPr>
        <w:tab/>
      </w:r>
      <w:r w:rsidR="008E596F">
        <w:rPr>
          <w:sz w:val="24"/>
          <w:szCs w:val="24"/>
        </w:rPr>
        <w:tab/>
        <w:t>7-1:</w:t>
      </w:r>
      <w:r>
        <w:rPr>
          <w:sz w:val="24"/>
          <w:szCs w:val="24"/>
        </w:rPr>
        <w:t xml:space="preserve"> Absent - Greene</w:t>
      </w:r>
      <w:r>
        <w:rPr>
          <w:sz w:val="24"/>
          <w:szCs w:val="24"/>
        </w:rPr>
        <w:tab/>
      </w:r>
      <w:r>
        <w:rPr>
          <w:sz w:val="24"/>
          <w:szCs w:val="24"/>
        </w:rPr>
        <w:tab/>
      </w:r>
      <w:r w:rsidR="00E01100">
        <w:rPr>
          <w:sz w:val="24"/>
          <w:szCs w:val="24"/>
        </w:rPr>
        <w:t>8-1:</w:t>
      </w:r>
      <w:r>
        <w:rPr>
          <w:sz w:val="24"/>
          <w:szCs w:val="24"/>
        </w:rPr>
        <w:t xml:space="preserve"> Tyndall</w:t>
      </w:r>
    </w:p>
    <w:p w:rsidR="008E596F" w:rsidRDefault="0092169C" w:rsidP="008E596F">
      <w:pPr>
        <w:spacing w:line="240" w:lineRule="auto"/>
        <w:rPr>
          <w:sz w:val="24"/>
          <w:szCs w:val="24"/>
        </w:rPr>
      </w:pPr>
      <w:r>
        <w:rPr>
          <w:sz w:val="24"/>
          <w:szCs w:val="24"/>
        </w:rPr>
        <w:t>6-2: Tracked Out</w:t>
      </w:r>
      <w:r>
        <w:rPr>
          <w:sz w:val="24"/>
          <w:szCs w:val="24"/>
        </w:rPr>
        <w:tab/>
      </w:r>
      <w:r>
        <w:rPr>
          <w:sz w:val="24"/>
          <w:szCs w:val="24"/>
        </w:rPr>
        <w:tab/>
      </w:r>
      <w:r w:rsidR="008E596F">
        <w:rPr>
          <w:sz w:val="24"/>
          <w:szCs w:val="24"/>
        </w:rPr>
        <w:t>7-2:</w:t>
      </w:r>
      <w:r>
        <w:rPr>
          <w:sz w:val="24"/>
          <w:szCs w:val="24"/>
        </w:rPr>
        <w:t xml:space="preserve"> Tracked Out</w:t>
      </w:r>
      <w:r>
        <w:rPr>
          <w:sz w:val="24"/>
          <w:szCs w:val="24"/>
        </w:rPr>
        <w:tab/>
      </w:r>
      <w:r>
        <w:rPr>
          <w:sz w:val="24"/>
          <w:szCs w:val="24"/>
        </w:rPr>
        <w:tab/>
        <w:t>8-2</w:t>
      </w:r>
      <w:r w:rsidR="00E01100">
        <w:rPr>
          <w:sz w:val="24"/>
          <w:szCs w:val="24"/>
        </w:rPr>
        <w:t>:</w:t>
      </w:r>
      <w:r>
        <w:rPr>
          <w:sz w:val="24"/>
          <w:szCs w:val="24"/>
        </w:rPr>
        <w:t xml:space="preserve"> Tracked Out</w:t>
      </w:r>
    </w:p>
    <w:p w:rsidR="008E596F" w:rsidRDefault="0092169C" w:rsidP="008E596F">
      <w:pPr>
        <w:spacing w:line="240" w:lineRule="auto"/>
        <w:rPr>
          <w:sz w:val="24"/>
          <w:szCs w:val="24"/>
        </w:rPr>
      </w:pPr>
      <w:r>
        <w:rPr>
          <w:sz w:val="24"/>
          <w:szCs w:val="24"/>
        </w:rPr>
        <w:t xml:space="preserve">6-3: </w:t>
      </w:r>
      <w:proofErr w:type="spellStart"/>
      <w:r>
        <w:rPr>
          <w:sz w:val="24"/>
          <w:szCs w:val="24"/>
        </w:rPr>
        <w:t>Radbill</w:t>
      </w:r>
      <w:proofErr w:type="spellEnd"/>
      <w:r w:rsidR="008E596F">
        <w:rPr>
          <w:sz w:val="24"/>
          <w:szCs w:val="24"/>
        </w:rPr>
        <w:tab/>
      </w:r>
      <w:r w:rsidR="008E596F">
        <w:rPr>
          <w:sz w:val="24"/>
          <w:szCs w:val="24"/>
        </w:rPr>
        <w:tab/>
      </w:r>
      <w:r w:rsidR="008E596F">
        <w:rPr>
          <w:sz w:val="24"/>
          <w:szCs w:val="24"/>
        </w:rPr>
        <w:tab/>
      </w:r>
      <w:r w:rsidR="00E01100">
        <w:rPr>
          <w:sz w:val="24"/>
          <w:szCs w:val="24"/>
        </w:rPr>
        <w:t>7-3/8-3:</w:t>
      </w:r>
      <w:r>
        <w:rPr>
          <w:sz w:val="24"/>
          <w:szCs w:val="24"/>
        </w:rPr>
        <w:t xml:space="preserve"> </w:t>
      </w:r>
      <w:proofErr w:type="spellStart"/>
      <w:r>
        <w:rPr>
          <w:sz w:val="24"/>
          <w:szCs w:val="24"/>
        </w:rPr>
        <w:t>Hackaman</w:t>
      </w:r>
      <w:proofErr w:type="spellEnd"/>
      <w:r>
        <w:rPr>
          <w:sz w:val="24"/>
          <w:szCs w:val="24"/>
        </w:rPr>
        <w:tab/>
      </w:r>
      <w:r>
        <w:rPr>
          <w:sz w:val="24"/>
          <w:szCs w:val="24"/>
        </w:rPr>
        <w:tab/>
      </w:r>
      <w:r w:rsidR="00E01100">
        <w:rPr>
          <w:sz w:val="24"/>
          <w:szCs w:val="24"/>
        </w:rPr>
        <w:t>8-4:</w:t>
      </w:r>
      <w:r>
        <w:rPr>
          <w:sz w:val="24"/>
          <w:szCs w:val="24"/>
        </w:rPr>
        <w:t xml:space="preserve"> C. Holmes </w:t>
      </w:r>
    </w:p>
    <w:p w:rsidR="008E596F" w:rsidRDefault="0092169C" w:rsidP="008E596F">
      <w:pPr>
        <w:spacing w:line="240" w:lineRule="auto"/>
        <w:rPr>
          <w:sz w:val="24"/>
          <w:szCs w:val="24"/>
        </w:rPr>
      </w:pPr>
      <w:r>
        <w:rPr>
          <w:sz w:val="24"/>
          <w:szCs w:val="24"/>
        </w:rPr>
        <w:t>6-4: Speaks</w:t>
      </w:r>
      <w:r w:rsidR="008E596F">
        <w:rPr>
          <w:sz w:val="24"/>
          <w:szCs w:val="24"/>
        </w:rPr>
        <w:tab/>
      </w:r>
      <w:r w:rsidR="008E596F">
        <w:rPr>
          <w:sz w:val="24"/>
          <w:szCs w:val="24"/>
        </w:rPr>
        <w:tab/>
      </w:r>
      <w:r w:rsidR="008E596F">
        <w:rPr>
          <w:sz w:val="24"/>
          <w:szCs w:val="24"/>
        </w:rPr>
        <w:tab/>
        <w:t>7-4:</w:t>
      </w:r>
      <w:r>
        <w:rPr>
          <w:sz w:val="24"/>
          <w:szCs w:val="24"/>
        </w:rPr>
        <w:t xml:space="preserve"> Absent - Bishop</w:t>
      </w:r>
      <w:r>
        <w:rPr>
          <w:sz w:val="24"/>
          <w:szCs w:val="24"/>
        </w:rPr>
        <w:tab/>
      </w:r>
      <w:r>
        <w:rPr>
          <w:sz w:val="24"/>
          <w:szCs w:val="24"/>
        </w:rPr>
        <w:tab/>
      </w:r>
      <w:r w:rsidR="00E01100">
        <w:rPr>
          <w:sz w:val="24"/>
          <w:szCs w:val="24"/>
        </w:rPr>
        <w:t>SPED:</w:t>
      </w:r>
      <w:r>
        <w:rPr>
          <w:sz w:val="24"/>
          <w:szCs w:val="24"/>
        </w:rPr>
        <w:t xml:space="preserve"> Monroe</w:t>
      </w:r>
    </w:p>
    <w:p w:rsidR="00E01100" w:rsidRDefault="0092169C" w:rsidP="008E596F">
      <w:pPr>
        <w:spacing w:line="240" w:lineRule="auto"/>
        <w:rPr>
          <w:sz w:val="24"/>
          <w:szCs w:val="24"/>
        </w:rPr>
      </w:pPr>
      <w:r>
        <w:rPr>
          <w:sz w:val="24"/>
          <w:szCs w:val="24"/>
        </w:rPr>
        <w:t>CTE:  Smith</w:t>
      </w:r>
      <w:r w:rsidR="00E01100">
        <w:rPr>
          <w:sz w:val="24"/>
          <w:szCs w:val="24"/>
        </w:rPr>
        <w:tab/>
      </w:r>
      <w:r w:rsidR="00E01100">
        <w:rPr>
          <w:sz w:val="24"/>
          <w:szCs w:val="24"/>
        </w:rPr>
        <w:tab/>
      </w:r>
      <w:r w:rsidR="00E01100">
        <w:rPr>
          <w:sz w:val="24"/>
          <w:szCs w:val="24"/>
        </w:rPr>
        <w:tab/>
        <w:t>PE:</w:t>
      </w:r>
      <w:r>
        <w:rPr>
          <w:sz w:val="24"/>
          <w:szCs w:val="24"/>
        </w:rPr>
        <w:t xml:space="preserve"> Absent</w:t>
      </w:r>
      <w:r>
        <w:rPr>
          <w:sz w:val="24"/>
          <w:szCs w:val="24"/>
        </w:rPr>
        <w:tab/>
      </w:r>
      <w:r>
        <w:rPr>
          <w:sz w:val="24"/>
          <w:szCs w:val="24"/>
        </w:rPr>
        <w:tab/>
      </w:r>
      <w:r>
        <w:rPr>
          <w:sz w:val="24"/>
          <w:szCs w:val="24"/>
        </w:rPr>
        <w:tab/>
      </w:r>
      <w:r w:rsidR="00E01100">
        <w:rPr>
          <w:sz w:val="24"/>
          <w:szCs w:val="24"/>
        </w:rPr>
        <w:t>Arts:</w:t>
      </w:r>
      <w:r>
        <w:rPr>
          <w:sz w:val="24"/>
          <w:szCs w:val="24"/>
        </w:rPr>
        <w:t xml:space="preserve"> Absent</w:t>
      </w:r>
    </w:p>
    <w:p w:rsidR="00E01100" w:rsidRDefault="00E01100" w:rsidP="008E596F">
      <w:pPr>
        <w:spacing w:line="240" w:lineRule="auto"/>
        <w:rPr>
          <w:sz w:val="24"/>
          <w:szCs w:val="24"/>
        </w:rPr>
      </w:pPr>
      <w:r>
        <w:rPr>
          <w:sz w:val="24"/>
          <w:szCs w:val="24"/>
        </w:rPr>
        <w:t>Admin:</w:t>
      </w:r>
      <w:r w:rsidR="0092169C">
        <w:rPr>
          <w:sz w:val="24"/>
          <w:szCs w:val="24"/>
        </w:rPr>
        <w:t xml:space="preserve"> Davis, Ellis</w:t>
      </w:r>
    </w:p>
    <w:p w:rsidR="0092169C" w:rsidRDefault="0092169C" w:rsidP="008E596F">
      <w:pPr>
        <w:spacing w:line="240" w:lineRule="auto"/>
        <w:rPr>
          <w:sz w:val="24"/>
          <w:szCs w:val="24"/>
        </w:rPr>
      </w:pPr>
      <w:r>
        <w:rPr>
          <w:sz w:val="24"/>
          <w:szCs w:val="24"/>
        </w:rPr>
        <w:t>IRT: Stern</w:t>
      </w:r>
    </w:p>
    <w:p w:rsidR="00E01100" w:rsidRDefault="00E01100" w:rsidP="008E596F">
      <w:pPr>
        <w:spacing w:line="240" w:lineRule="auto"/>
        <w:rPr>
          <w:sz w:val="24"/>
          <w:szCs w:val="24"/>
        </w:rPr>
      </w:pPr>
      <w:r>
        <w:rPr>
          <w:sz w:val="24"/>
          <w:szCs w:val="24"/>
        </w:rPr>
        <w:t>Student Services:</w:t>
      </w:r>
      <w:r w:rsidR="0092169C">
        <w:rPr>
          <w:sz w:val="24"/>
          <w:szCs w:val="24"/>
        </w:rPr>
        <w:t xml:space="preserve"> Ray-Nobles</w:t>
      </w:r>
    </w:p>
    <w:p w:rsidR="00E01100" w:rsidRDefault="0092169C" w:rsidP="008E596F">
      <w:pPr>
        <w:spacing w:line="240" w:lineRule="auto"/>
        <w:rPr>
          <w:sz w:val="24"/>
          <w:szCs w:val="24"/>
        </w:rPr>
      </w:pPr>
      <w:r>
        <w:rPr>
          <w:sz w:val="24"/>
          <w:szCs w:val="24"/>
        </w:rPr>
        <w:t>Media/Tech:  Tracked Out</w:t>
      </w:r>
    </w:p>
    <w:p w:rsidR="0040338C" w:rsidRDefault="00E01100" w:rsidP="008E596F">
      <w:pPr>
        <w:spacing w:line="240" w:lineRule="auto"/>
        <w:rPr>
          <w:sz w:val="24"/>
          <w:szCs w:val="24"/>
        </w:rPr>
      </w:pPr>
      <w:r>
        <w:rPr>
          <w:sz w:val="24"/>
          <w:szCs w:val="24"/>
        </w:rPr>
        <w:t>District:</w:t>
      </w:r>
      <w:r w:rsidR="0092169C">
        <w:rPr>
          <w:sz w:val="24"/>
          <w:szCs w:val="24"/>
        </w:rPr>
        <w:t xml:space="preserve">  </w:t>
      </w:r>
      <w:proofErr w:type="spellStart"/>
      <w:r w:rsidR="0092169C">
        <w:rPr>
          <w:sz w:val="24"/>
          <w:szCs w:val="24"/>
        </w:rPr>
        <w:t>Herbst</w:t>
      </w:r>
      <w:proofErr w:type="spellEnd"/>
    </w:p>
    <w:p w:rsidR="003A1EA9" w:rsidRPr="002F624B" w:rsidRDefault="0040338C" w:rsidP="00766095">
      <w:pPr>
        <w:spacing w:line="240" w:lineRule="auto"/>
        <w:rPr>
          <w:sz w:val="24"/>
          <w:szCs w:val="24"/>
        </w:rPr>
      </w:pPr>
      <w:r>
        <w:rPr>
          <w:sz w:val="24"/>
          <w:szCs w:val="24"/>
        </w:rPr>
        <w:t>Parent Reps:</w:t>
      </w:r>
      <w:r w:rsidR="0092169C">
        <w:rPr>
          <w:sz w:val="24"/>
          <w:szCs w:val="24"/>
        </w:rPr>
        <w:t xml:space="preserve"> G. Gaines, D. Dickerson, S. Kumar, S. Burgos-Rodriquez</w:t>
      </w:r>
      <w:r w:rsidR="00E01100">
        <w:rPr>
          <w:sz w:val="24"/>
          <w:szCs w:val="24"/>
        </w:rPr>
        <w:tab/>
      </w:r>
      <w:r w:rsidR="00E01100">
        <w:rPr>
          <w:sz w:val="24"/>
          <w:szCs w:val="24"/>
        </w:rPr>
        <w:tab/>
      </w:r>
      <w:r w:rsidR="00E01100">
        <w:rPr>
          <w:sz w:val="24"/>
          <w:szCs w:val="24"/>
        </w:rPr>
        <w:tab/>
      </w:r>
    </w:p>
    <w:tbl>
      <w:tblPr>
        <w:tblStyle w:val="TableGrid"/>
        <w:tblW w:w="0" w:type="auto"/>
        <w:tblLook w:val="04A0" w:firstRow="1" w:lastRow="0" w:firstColumn="1" w:lastColumn="0" w:noHBand="0" w:noVBand="1"/>
      </w:tblPr>
      <w:tblGrid>
        <w:gridCol w:w="3348"/>
        <w:gridCol w:w="2176"/>
        <w:gridCol w:w="3584"/>
        <w:gridCol w:w="1908"/>
      </w:tblGrid>
      <w:tr w:rsidR="003A1EA9" w:rsidTr="003A1EA9">
        <w:tc>
          <w:tcPr>
            <w:tcW w:w="3348" w:type="dxa"/>
          </w:tcPr>
          <w:p w:rsidR="003A1EA9" w:rsidRPr="003A1EA9" w:rsidRDefault="003A1EA9" w:rsidP="003A1EA9">
            <w:pPr>
              <w:tabs>
                <w:tab w:val="left" w:pos="2910"/>
              </w:tabs>
              <w:jc w:val="center"/>
              <w:rPr>
                <w:b/>
                <w:sz w:val="28"/>
                <w:szCs w:val="28"/>
              </w:rPr>
            </w:pPr>
            <w:r>
              <w:rPr>
                <w:b/>
                <w:sz w:val="28"/>
                <w:szCs w:val="28"/>
              </w:rPr>
              <w:t>What</w:t>
            </w:r>
          </w:p>
        </w:tc>
        <w:tc>
          <w:tcPr>
            <w:tcW w:w="2176" w:type="dxa"/>
          </w:tcPr>
          <w:p w:rsidR="003A1EA9" w:rsidRPr="003A1EA9" w:rsidRDefault="003A1EA9" w:rsidP="003A1EA9">
            <w:pPr>
              <w:tabs>
                <w:tab w:val="left" w:pos="2910"/>
              </w:tabs>
              <w:jc w:val="center"/>
              <w:rPr>
                <w:b/>
                <w:sz w:val="28"/>
                <w:szCs w:val="28"/>
              </w:rPr>
            </w:pPr>
            <w:r>
              <w:rPr>
                <w:b/>
                <w:sz w:val="28"/>
                <w:szCs w:val="28"/>
              </w:rPr>
              <w:t>Who</w:t>
            </w:r>
          </w:p>
        </w:tc>
        <w:tc>
          <w:tcPr>
            <w:tcW w:w="3584" w:type="dxa"/>
          </w:tcPr>
          <w:p w:rsidR="003A1EA9" w:rsidRPr="003A1EA9" w:rsidRDefault="003A1EA9" w:rsidP="003A1EA9">
            <w:pPr>
              <w:tabs>
                <w:tab w:val="left" w:pos="2910"/>
              </w:tabs>
              <w:jc w:val="center"/>
              <w:rPr>
                <w:b/>
                <w:sz w:val="28"/>
                <w:szCs w:val="28"/>
              </w:rPr>
            </w:pPr>
            <w:r>
              <w:rPr>
                <w:b/>
                <w:sz w:val="28"/>
                <w:szCs w:val="28"/>
              </w:rPr>
              <w:t>How</w:t>
            </w:r>
          </w:p>
        </w:tc>
        <w:tc>
          <w:tcPr>
            <w:tcW w:w="1908" w:type="dxa"/>
          </w:tcPr>
          <w:p w:rsidR="003A1EA9" w:rsidRPr="003A1EA9" w:rsidRDefault="003A1EA9" w:rsidP="003A1EA9">
            <w:pPr>
              <w:tabs>
                <w:tab w:val="left" w:pos="2910"/>
              </w:tabs>
              <w:jc w:val="center"/>
              <w:rPr>
                <w:b/>
                <w:sz w:val="28"/>
                <w:szCs w:val="28"/>
              </w:rPr>
            </w:pPr>
            <w:r>
              <w:rPr>
                <w:b/>
                <w:sz w:val="28"/>
                <w:szCs w:val="28"/>
              </w:rPr>
              <w:t>Time</w:t>
            </w:r>
          </w:p>
        </w:tc>
      </w:tr>
      <w:tr w:rsidR="003A1EA9" w:rsidTr="003A1EA9">
        <w:tc>
          <w:tcPr>
            <w:tcW w:w="3348" w:type="dxa"/>
          </w:tcPr>
          <w:p w:rsidR="003A1EA9" w:rsidRPr="00006ADD" w:rsidRDefault="003A1EA9" w:rsidP="00D236DA">
            <w:pPr>
              <w:tabs>
                <w:tab w:val="left" w:pos="2910"/>
              </w:tabs>
              <w:rPr>
                <w:sz w:val="24"/>
                <w:szCs w:val="24"/>
              </w:rPr>
            </w:pPr>
            <w:r w:rsidRPr="00006ADD">
              <w:rPr>
                <w:sz w:val="24"/>
                <w:szCs w:val="24"/>
              </w:rPr>
              <w:t>Set-up</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Norms/Roles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Desired Outcomes</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Agenda</w:t>
            </w:r>
          </w:p>
        </w:tc>
        <w:tc>
          <w:tcPr>
            <w:tcW w:w="2176" w:type="dxa"/>
          </w:tcPr>
          <w:p w:rsidR="003A1EA9" w:rsidRPr="00006ADD" w:rsidRDefault="0052204B" w:rsidP="00D236DA">
            <w:pPr>
              <w:tabs>
                <w:tab w:val="left" w:pos="2910"/>
              </w:tabs>
              <w:rPr>
                <w:sz w:val="24"/>
                <w:szCs w:val="24"/>
              </w:rPr>
            </w:pPr>
            <w:r>
              <w:rPr>
                <w:sz w:val="24"/>
                <w:szCs w:val="24"/>
              </w:rPr>
              <w:t xml:space="preserve">L. </w:t>
            </w:r>
            <w:proofErr w:type="spellStart"/>
            <w:r>
              <w:rPr>
                <w:sz w:val="24"/>
                <w:szCs w:val="24"/>
              </w:rPr>
              <w:t>Haynie</w:t>
            </w:r>
            <w:proofErr w:type="spellEnd"/>
          </w:p>
        </w:tc>
        <w:tc>
          <w:tcPr>
            <w:tcW w:w="3584" w:type="dxa"/>
          </w:tcPr>
          <w:p w:rsidR="003A1EA9" w:rsidRPr="00006ADD" w:rsidRDefault="003A1EA9" w:rsidP="003A1EA9">
            <w:pPr>
              <w:pStyle w:val="ListParagraph"/>
              <w:numPr>
                <w:ilvl w:val="0"/>
                <w:numId w:val="6"/>
              </w:numPr>
              <w:tabs>
                <w:tab w:val="left" w:pos="2910"/>
              </w:tabs>
              <w:rPr>
                <w:sz w:val="24"/>
                <w:szCs w:val="24"/>
              </w:rPr>
            </w:pPr>
            <w:r w:rsidRPr="00006ADD">
              <w:rPr>
                <w:sz w:val="24"/>
                <w:szCs w:val="24"/>
              </w:rPr>
              <w:t>Present</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Clarify</w:t>
            </w:r>
          </w:p>
          <w:p w:rsidR="003A1EA9" w:rsidRPr="00006ADD" w:rsidRDefault="003A1EA9" w:rsidP="003A1EA9">
            <w:pPr>
              <w:pStyle w:val="ListParagraph"/>
              <w:numPr>
                <w:ilvl w:val="0"/>
                <w:numId w:val="6"/>
              </w:numPr>
              <w:tabs>
                <w:tab w:val="left" w:pos="2910"/>
              </w:tabs>
              <w:rPr>
                <w:sz w:val="24"/>
                <w:szCs w:val="24"/>
              </w:rPr>
            </w:pPr>
            <w:r w:rsidRPr="00006ADD">
              <w:rPr>
                <w:sz w:val="24"/>
                <w:szCs w:val="24"/>
              </w:rPr>
              <w:t>Check for agreement</w:t>
            </w:r>
          </w:p>
        </w:tc>
        <w:tc>
          <w:tcPr>
            <w:tcW w:w="1908" w:type="dxa"/>
          </w:tcPr>
          <w:p w:rsidR="003A1EA9" w:rsidRPr="00006ADD" w:rsidRDefault="003A1EA9" w:rsidP="00D236DA">
            <w:pPr>
              <w:tabs>
                <w:tab w:val="left" w:pos="2910"/>
              </w:tabs>
              <w:rPr>
                <w:sz w:val="24"/>
                <w:szCs w:val="24"/>
              </w:rPr>
            </w:pPr>
            <w:r w:rsidRPr="00006ADD">
              <w:rPr>
                <w:sz w:val="24"/>
                <w:szCs w:val="24"/>
              </w:rPr>
              <w:t>5 minutes</w:t>
            </w:r>
          </w:p>
        </w:tc>
      </w:tr>
      <w:tr w:rsidR="00E01100" w:rsidTr="001C6C2F">
        <w:tc>
          <w:tcPr>
            <w:tcW w:w="11016" w:type="dxa"/>
            <w:gridSpan w:val="4"/>
          </w:tcPr>
          <w:p w:rsidR="00E01100" w:rsidRDefault="00E825B2" w:rsidP="00D236DA">
            <w:pPr>
              <w:tabs>
                <w:tab w:val="left" w:pos="2910"/>
              </w:tabs>
              <w:rPr>
                <w:sz w:val="24"/>
                <w:szCs w:val="24"/>
              </w:rPr>
            </w:pPr>
            <w:proofErr w:type="spellStart"/>
            <w:r>
              <w:rPr>
                <w:sz w:val="24"/>
                <w:szCs w:val="24"/>
              </w:rPr>
              <w:t>Haynie</w:t>
            </w:r>
            <w:proofErr w:type="spellEnd"/>
            <w:r>
              <w:rPr>
                <w:sz w:val="24"/>
                <w:szCs w:val="24"/>
              </w:rPr>
              <w:t xml:space="preserve"> and Speaks introduced themselves as this year’s SIP Co-Chairs.</w:t>
            </w:r>
          </w:p>
          <w:p w:rsidR="00252368" w:rsidRDefault="00252368" w:rsidP="00D236DA">
            <w:pPr>
              <w:tabs>
                <w:tab w:val="left" w:pos="2910"/>
              </w:tabs>
              <w:rPr>
                <w:sz w:val="24"/>
                <w:szCs w:val="24"/>
              </w:rPr>
            </w:pPr>
          </w:p>
          <w:p w:rsidR="00252368" w:rsidRDefault="00252368" w:rsidP="00D236DA">
            <w:pPr>
              <w:tabs>
                <w:tab w:val="left" w:pos="2910"/>
              </w:tabs>
              <w:rPr>
                <w:sz w:val="24"/>
                <w:szCs w:val="24"/>
              </w:rPr>
            </w:pPr>
            <w:r>
              <w:rPr>
                <w:sz w:val="24"/>
                <w:szCs w:val="24"/>
              </w:rPr>
              <w:t>Parent representatives were introduced.</w:t>
            </w:r>
          </w:p>
          <w:p w:rsidR="00E825B2" w:rsidRDefault="00E825B2" w:rsidP="00D236DA">
            <w:pPr>
              <w:tabs>
                <w:tab w:val="left" w:pos="2910"/>
              </w:tabs>
              <w:rPr>
                <w:sz w:val="24"/>
                <w:szCs w:val="24"/>
              </w:rPr>
            </w:pPr>
          </w:p>
          <w:p w:rsidR="00E825B2" w:rsidRDefault="00E825B2" w:rsidP="00D236DA">
            <w:pPr>
              <w:tabs>
                <w:tab w:val="left" w:pos="2910"/>
              </w:tabs>
              <w:rPr>
                <w:sz w:val="24"/>
                <w:szCs w:val="24"/>
              </w:rPr>
            </w:pPr>
            <w:r>
              <w:rPr>
                <w:sz w:val="24"/>
                <w:szCs w:val="24"/>
              </w:rPr>
              <w:t>Norms, outcomes and agenda reviewed.</w:t>
            </w:r>
          </w:p>
          <w:p w:rsidR="00E01100" w:rsidRPr="00006ADD" w:rsidRDefault="00E01100" w:rsidP="00D236DA">
            <w:pPr>
              <w:tabs>
                <w:tab w:val="left" w:pos="2910"/>
              </w:tabs>
              <w:rPr>
                <w:sz w:val="24"/>
                <w:szCs w:val="24"/>
              </w:rPr>
            </w:pPr>
          </w:p>
        </w:tc>
      </w:tr>
      <w:tr w:rsidR="003A1EA9" w:rsidTr="003A1EA9">
        <w:tc>
          <w:tcPr>
            <w:tcW w:w="3348" w:type="dxa"/>
          </w:tcPr>
          <w:p w:rsidR="003A1EA9" w:rsidRPr="00006ADD" w:rsidRDefault="00641372" w:rsidP="00D236DA">
            <w:pPr>
              <w:tabs>
                <w:tab w:val="left" w:pos="2910"/>
              </w:tabs>
              <w:rPr>
                <w:sz w:val="24"/>
                <w:szCs w:val="24"/>
              </w:rPr>
            </w:pPr>
            <w:r>
              <w:rPr>
                <w:sz w:val="24"/>
                <w:szCs w:val="24"/>
              </w:rPr>
              <w:t xml:space="preserve">Review of </w:t>
            </w:r>
            <w:r w:rsidR="00632B17" w:rsidRPr="00006ADD">
              <w:rPr>
                <w:sz w:val="24"/>
                <w:szCs w:val="24"/>
              </w:rPr>
              <w:t xml:space="preserve">Current SIP </w:t>
            </w:r>
          </w:p>
          <w:p w:rsidR="00372288" w:rsidRPr="00006ADD" w:rsidRDefault="00372288" w:rsidP="00372288">
            <w:pPr>
              <w:tabs>
                <w:tab w:val="left" w:pos="2910"/>
              </w:tabs>
              <w:rPr>
                <w:sz w:val="24"/>
                <w:szCs w:val="24"/>
              </w:rPr>
            </w:pPr>
          </w:p>
        </w:tc>
        <w:tc>
          <w:tcPr>
            <w:tcW w:w="2176" w:type="dxa"/>
          </w:tcPr>
          <w:p w:rsidR="003A1EA9" w:rsidRPr="00006ADD" w:rsidRDefault="00641372" w:rsidP="00D236DA">
            <w:pPr>
              <w:tabs>
                <w:tab w:val="left" w:pos="2910"/>
              </w:tabs>
              <w:rPr>
                <w:sz w:val="24"/>
                <w:szCs w:val="24"/>
              </w:rPr>
            </w:pPr>
            <w:r>
              <w:rPr>
                <w:sz w:val="24"/>
                <w:szCs w:val="24"/>
              </w:rPr>
              <w:t xml:space="preserve">E. Speaks/L. </w:t>
            </w:r>
            <w:proofErr w:type="spellStart"/>
            <w:r>
              <w:rPr>
                <w:sz w:val="24"/>
                <w:szCs w:val="24"/>
              </w:rPr>
              <w:t>Haynie</w:t>
            </w:r>
            <w:proofErr w:type="spellEnd"/>
          </w:p>
        </w:tc>
        <w:tc>
          <w:tcPr>
            <w:tcW w:w="3584" w:type="dxa"/>
          </w:tcPr>
          <w:p w:rsidR="00632B17" w:rsidRDefault="00165A9C" w:rsidP="00632B17">
            <w:pPr>
              <w:pStyle w:val="ListParagraph"/>
              <w:numPr>
                <w:ilvl w:val="0"/>
                <w:numId w:val="7"/>
              </w:numPr>
              <w:tabs>
                <w:tab w:val="left" w:pos="2910"/>
              </w:tabs>
              <w:rPr>
                <w:sz w:val="24"/>
                <w:szCs w:val="24"/>
              </w:rPr>
            </w:pPr>
            <w:r>
              <w:rPr>
                <w:sz w:val="24"/>
                <w:szCs w:val="24"/>
              </w:rPr>
              <w:t>Group</w:t>
            </w:r>
            <w:r w:rsidR="00003882">
              <w:rPr>
                <w:sz w:val="24"/>
                <w:szCs w:val="24"/>
              </w:rPr>
              <w:t xml:space="preserve"> Breakout/Brainstorming on Key Processes/Action Steps via Google Docs</w:t>
            </w:r>
          </w:p>
          <w:p w:rsidR="00003882" w:rsidRPr="00006ADD" w:rsidRDefault="00003882" w:rsidP="00632B17">
            <w:pPr>
              <w:pStyle w:val="ListParagraph"/>
              <w:numPr>
                <w:ilvl w:val="0"/>
                <w:numId w:val="7"/>
              </w:numPr>
              <w:tabs>
                <w:tab w:val="left" w:pos="2910"/>
              </w:tabs>
              <w:rPr>
                <w:sz w:val="24"/>
                <w:szCs w:val="24"/>
              </w:rPr>
            </w:pPr>
            <w:r>
              <w:rPr>
                <w:sz w:val="24"/>
                <w:szCs w:val="24"/>
              </w:rPr>
              <w:t>Share Out</w:t>
            </w:r>
          </w:p>
        </w:tc>
        <w:tc>
          <w:tcPr>
            <w:tcW w:w="1908" w:type="dxa"/>
          </w:tcPr>
          <w:p w:rsidR="003A1EA9" w:rsidRPr="00006ADD" w:rsidRDefault="00CA2445" w:rsidP="00D236DA">
            <w:pPr>
              <w:tabs>
                <w:tab w:val="left" w:pos="2910"/>
              </w:tabs>
              <w:rPr>
                <w:sz w:val="24"/>
                <w:szCs w:val="24"/>
              </w:rPr>
            </w:pPr>
            <w:r>
              <w:rPr>
                <w:sz w:val="24"/>
                <w:szCs w:val="24"/>
              </w:rPr>
              <w:t>50</w:t>
            </w:r>
            <w:r w:rsidR="00372288" w:rsidRPr="00006ADD">
              <w:rPr>
                <w:sz w:val="24"/>
                <w:szCs w:val="24"/>
              </w:rPr>
              <w:t xml:space="preserve"> minutes</w:t>
            </w:r>
          </w:p>
        </w:tc>
      </w:tr>
      <w:tr w:rsidR="00E01100" w:rsidTr="00B53014">
        <w:tc>
          <w:tcPr>
            <w:tcW w:w="11016" w:type="dxa"/>
            <w:gridSpan w:val="4"/>
          </w:tcPr>
          <w:p w:rsidR="00252368" w:rsidRPr="00766095" w:rsidRDefault="00252368" w:rsidP="00766095">
            <w:pPr>
              <w:tabs>
                <w:tab w:val="left" w:pos="2910"/>
              </w:tabs>
              <w:rPr>
                <w:sz w:val="24"/>
                <w:szCs w:val="24"/>
              </w:rPr>
            </w:pPr>
            <w:r>
              <w:rPr>
                <w:sz w:val="24"/>
                <w:szCs w:val="24"/>
              </w:rPr>
              <w:t xml:space="preserve">Speaks reviewed the process for today’s work session.  Members got in 3 groups (a parent rep in each group).  Each group had 1 of the 3 Key Processes to analyze using guided questions below to drive conversations.  Groups had access to each Key Process and Action Steps in a Google Doc.  Members made comments and edits in the Google Doc.  </w:t>
            </w:r>
            <w:r w:rsidR="00766095">
              <w:rPr>
                <w:sz w:val="24"/>
                <w:szCs w:val="24"/>
              </w:rPr>
              <w:t xml:space="preserve">At the end of 50 minutes, groups were still in the middle of conversations.  Davis decided to continue the conversations for the next meeting and groups will share out.  Staff members were </w:t>
            </w:r>
            <w:r w:rsidR="00766095">
              <w:rPr>
                <w:sz w:val="24"/>
                <w:szCs w:val="24"/>
              </w:rPr>
              <w:lastRenderedPageBreak/>
              <w:t>asked to go back to their respective departments and teams to gain feedback as well.</w:t>
            </w:r>
          </w:p>
          <w:p w:rsidR="00252368" w:rsidRDefault="00252368" w:rsidP="00252368">
            <w:pPr>
              <w:rPr>
                <w:b/>
              </w:rPr>
            </w:pPr>
          </w:p>
          <w:p w:rsidR="00252368" w:rsidRPr="00295EF3" w:rsidRDefault="00252368" w:rsidP="00252368">
            <w:pPr>
              <w:rPr>
                <w:b/>
              </w:rPr>
            </w:pPr>
            <w:r w:rsidRPr="00295EF3">
              <w:rPr>
                <w:b/>
              </w:rPr>
              <w:t>KEY PROCESS:</w:t>
            </w:r>
          </w:p>
          <w:p w:rsidR="00252368" w:rsidRDefault="00252368" w:rsidP="00252368">
            <w:pPr>
              <w:pStyle w:val="ListParagraph"/>
              <w:numPr>
                <w:ilvl w:val="0"/>
                <w:numId w:val="11"/>
              </w:numPr>
            </w:pPr>
            <w:r>
              <w:t>Is this key process a research-based STRATEGY?</w:t>
            </w:r>
          </w:p>
          <w:p w:rsidR="00252368" w:rsidRDefault="00252368" w:rsidP="00252368">
            <w:pPr>
              <w:pStyle w:val="ListParagraph"/>
              <w:numPr>
                <w:ilvl w:val="0"/>
                <w:numId w:val="11"/>
              </w:numPr>
            </w:pPr>
            <w:r>
              <w:t>Can we measure this key process with the tools we currently have?</w:t>
            </w:r>
          </w:p>
          <w:p w:rsidR="00252368" w:rsidRDefault="00252368" w:rsidP="00252368">
            <w:pPr>
              <w:pStyle w:val="ListParagraph"/>
              <w:numPr>
                <w:ilvl w:val="0"/>
                <w:numId w:val="11"/>
              </w:numPr>
            </w:pPr>
            <w:r>
              <w:t>Will the measurements give us information about how close we are to our goal?</w:t>
            </w:r>
          </w:p>
          <w:p w:rsidR="00252368" w:rsidRDefault="00252368" w:rsidP="00252368">
            <w:pPr>
              <w:pStyle w:val="ListParagraph"/>
            </w:pPr>
          </w:p>
          <w:p w:rsidR="00252368" w:rsidRPr="00295EF3" w:rsidRDefault="00252368" w:rsidP="00252368">
            <w:pPr>
              <w:pStyle w:val="ListParagraph"/>
              <w:ind w:left="0"/>
              <w:rPr>
                <w:b/>
              </w:rPr>
            </w:pPr>
            <w:r w:rsidRPr="00295EF3">
              <w:rPr>
                <w:b/>
              </w:rPr>
              <w:t>MEASUREABLE PROCESS CHECK(S):</w:t>
            </w:r>
          </w:p>
          <w:p w:rsidR="00252368" w:rsidRDefault="00252368" w:rsidP="00252368">
            <w:pPr>
              <w:pStyle w:val="ListParagraph"/>
              <w:ind w:left="0"/>
            </w:pPr>
          </w:p>
          <w:p w:rsidR="00252368" w:rsidRDefault="00252368" w:rsidP="00252368">
            <w:pPr>
              <w:pStyle w:val="ListParagraph"/>
              <w:numPr>
                <w:ilvl w:val="0"/>
                <w:numId w:val="12"/>
              </w:numPr>
            </w:pPr>
            <w:r>
              <w:t>Do we know WHO is checking the data WHEN and for WHAT PURPOSE?</w:t>
            </w:r>
          </w:p>
          <w:p w:rsidR="00252368" w:rsidRDefault="00252368" w:rsidP="00252368">
            <w:pPr>
              <w:pStyle w:val="ListParagraph"/>
              <w:numPr>
                <w:ilvl w:val="0"/>
                <w:numId w:val="12"/>
              </w:numPr>
            </w:pPr>
            <w:r>
              <w:t>Will the data we gather give us information regarding the successes or challenges of the strategy?</w:t>
            </w:r>
          </w:p>
          <w:p w:rsidR="00252368" w:rsidRDefault="00252368" w:rsidP="00252368">
            <w:pPr>
              <w:pStyle w:val="ListParagraph"/>
              <w:numPr>
                <w:ilvl w:val="0"/>
                <w:numId w:val="12"/>
              </w:numPr>
            </w:pPr>
            <w:r>
              <w:t>Do we have a system of collecting the data?</w:t>
            </w:r>
          </w:p>
          <w:p w:rsidR="00252368" w:rsidRDefault="00252368" w:rsidP="00252368">
            <w:pPr>
              <w:pStyle w:val="ListParagraph"/>
              <w:numPr>
                <w:ilvl w:val="0"/>
                <w:numId w:val="12"/>
              </w:numPr>
            </w:pPr>
            <w:r>
              <w:t>Have we prepared a way to present the data that provides a clear school wide picture of our progress?</w:t>
            </w:r>
          </w:p>
          <w:p w:rsidR="00252368" w:rsidRPr="00295EF3" w:rsidRDefault="00252368" w:rsidP="00252368">
            <w:pPr>
              <w:rPr>
                <w:b/>
              </w:rPr>
            </w:pPr>
            <w:r w:rsidRPr="00295EF3">
              <w:rPr>
                <w:b/>
              </w:rPr>
              <w:t>ACTION STEPS:</w:t>
            </w:r>
          </w:p>
          <w:p w:rsidR="00252368" w:rsidRDefault="00252368" w:rsidP="00252368">
            <w:pPr>
              <w:pStyle w:val="ListParagraph"/>
              <w:numPr>
                <w:ilvl w:val="0"/>
                <w:numId w:val="13"/>
              </w:numPr>
            </w:pPr>
            <w:r>
              <w:t>What does the key process committee need to do in order to “work” the key process?</w:t>
            </w:r>
          </w:p>
          <w:p w:rsidR="00252368" w:rsidRDefault="00252368" w:rsidP="00252368">
            <w:pPr>
              <w:pStyle w:val="ListParagraph"/>
              <w:numPr>
                <w:ilvl w:val="0"/>
                <w:numId w:val="14"/>
              </w:numPr>
            </w:pPr>
            <w:r>
              <w:t>Do we need time to train staff?</w:t>
            </w:r>
          </w:p>
          <w:p w:rsidR="00252368" w:rsidRDefault="00252368" w:rsidP="00252368">
            <w:pPr>
              <w:pStyle w:val="ListParagraph"/>
              <w:numPr>
                <w:ilvl w:val="0"/>
                <w:numId w:val="14"/>
              </w:numPr>
            </w:pPr>
            <w:r>
              <w:t>How are we going to collect data? In what format?</w:t>
            </w:r>
          </w:p>
          <w:p w:rsidR="00252368" w:rsidRDefault="00252368" w:rsidP="00252368">
            <w:pPr>
              <w:pStyle w:val="ListParagraph"/>
              <w:numPr>
                <w:ilvl w:val="0"/>
                <w:numId w:val="14"/>
              </w:numPr>
            </w:pPr>
            <w:r>
              <w:t>Do we need calendar PD? Walkthroughs?</w:t>
            </w:r>
          </w:p>
          <w:p w:rsidR="00252368" w:rsidRDefault="00252368" w:rsidP="00252368">
            <w:pPr>
              <w:pStyle w:val="ListParagraph"/>
              <w:numPr>
                <w:ilvl w:val="0"/>
                <w:numId w:val="14"/>
              </w:numPr>
            </w:pPr>
            <w:r>
              <w:t>When are we going to analyze data, so we can present at a quarterly review?</w:t>
            </w:r>
          </w:p>
          <w:p w:rsidR="00252368" w:rsidRDefault="00252368" w:rsidP="00252368">
            <w:pPr>
              <w:pStyle w:val="ListParagraph"/>
              <w:numPr>
                <w:ilvl w:val="0"/>
                <w:numId w:val="13"/>
              </w:numPr>
            </w:pPr>
            <w:r>
              <w:t>Is it clear WHO is responsible for completing the work of each action step?</w:t>
            </w:r>
          </w:p>
          <w:p w:rsidR="00252368" w:rsidRDefault="00252368" w:rsidP="00252368">
            <w:pPr>
              <w:pStyle w:val="ListParagraph"/>
              <w:numPr>
                <w:ilvl w:val="0"/>
                <w:numId w:val="13"/>
              </w:numPr>
            </w:pPr>
            <w:r>
              <w:t>Is it clear WHEN each action step must be completed?</w:t>
            </w:r>
          </w:p>
          <w:p w:rsidR="00252368" w:rsidRDefault="00252368" w:rsidP="00252368">
            <w:pPr>
              <w:pStyle w:val="ListParagraph"/>
              <w:numPr>
                <w:ilvl w:val="0"/>
                <w:numId w:val="13"/>
              </w:numPr>
            </w:pPr>
            <w:r>
              <w:t>How will we communicate the results of our work to the faculty?</w:t>
            </w:r>
          </w:p>
          <w:p w:rsidR="00252368" w:rsidRDefault="00252368" w:rsidP="00252368">
            <w:pPr>
              <w:pStyle w:val="ListParagraph"/>
            </w:pPr>
            <w:r>
              <w:t>Solicit feedback? Decide on next steps?</w:t>
            </w:r>
          </w:p>
          <w:p w:rsidR="0040338C" w:rsidRDefault="0040338C" w:rsidP="00D236DA">
            <w:pPr>
              <w:tabs>
                <w:tab w:val="left" w:pos="2910"/>
              </w:tabs>
              <w:rPr>
                <w:sz w:val="24"/>
                <w:szCs w:val="24"/>
              </w:rPr>
            </w:pPr>
          </w:p>
        </w:tc>
      </w:tr>
      <w:tr w:rsidR="00632B17" w:rsidTr="003A1EA9">
        <w:tc>
          <w:tcPr>
            <w:tcW w:w="3348" w:type="dxa"/>
          </w:tcPr>
          <w:p w:rsidR="00632B17" w:rsidRDefault="00632B17" w:rsidP="00D236DA">
            <w:pPr>
              <w:tabs>
                <w:tab w:val="left" w:pos="2910"/>
              </w:tabs>
              <w:rPr>
                <w:sz w:val="24"/>
                <w:szCs w:val="24"/>
              </w:rPr>
            </w:pPr>
            <w:r w:rsidRPr="00006ADD">
              <w:rPr>
                <w:sz w:val="24"/>
                <w:szCs w:val="24"/>
              </w:rPr>
              <w:lastRenderedPageBreak/>
              <w:t>Next Steps</w:t>
            </w:r>
          </w:p>
          <w:p w:rsidR="00FC0C69" w:rsidRPr="00006ADD" w:rsidRDefault="00FC0C69" w:rsidP="00D236DA">
            <w:pPr>
              <w:tabs>
                <w:tab w:val="left" w:pos="2910"/>
              </w:tabs>
              <w:rPr>
                <w:sz w:val="24"/>
                <w:szCs w:val="24"/>
              </w:rPr>
            </w:pPr>
          </w:p>
        </w:tc>
        <w:tc>
          <w:tcPr>
            <w:tcW w:w="2176" w:type="dxa"/>
          </w:tcPr>
          <w:p w:rsidR="00632B17" w:rsidRPr="00006ADD" w:rsidRDefault="00641372" w:rsidP="00D236DA">
            <w:pPr>
              <w:tabs>
                <w:tab w:val="left" w:pos="2910"/>
              </w:tabs>
              <w:rPr>
                <w:sz w:val="24"/>
                <w:szCs w:val="24"/>
              </w:rPr>
            </w:pPr>
            <w:r>
              <w:rPr>
                <w:sz w:val="24"/>
                <w:szCs w:val="24"/>
              </w:rPr>
              <w:t xml:space="preserve">E. Speaks/L. </w:t>
            </w:r>
            <w:proofErr w:type="spellStart"/>
            <w:r>
              <w:rPr>
                <w:sz w:val="24"/>
                <w:szCs w:val="24"/>
              </w:rPr>
              <w:t>Haynie</w:t>
            </w:r>
            <w:proofErr w:type="spellEnd"/>
          </w:p>
        </w:tc>
        <w:tc>
          <w:tcPr>
            <w:tcW w:w="3584" w:type="dxa"/>
          </w:tcPr>
          <w:p w:rsidR="00632B17" w:rsidRDefault="00D02427" w:rsidP="00372288">
            <w:pPr>
              <w:pStyle w:val="ListParagraph"/>
              <w:numPr>
                <w:ilvl w:val="0"/>
                <w:numId w:val="9"/>
              </w:numPr>
              <w:tabs>
                <w:tab w:val="left" w:pos="2910"/>
              </w:tabs>
              <w:rPr>
                <w:sz w:val="24"/>
                <w:szCs w:val="24"/>
              </w:rPr>
            </w:pPr>
            <w:r>
              <w:rPr>
                <w:sz w:val="24"/>
                <w:szCs w:val="24"/>
              </w:rPr>
              <w:t>Comprehensive Needs Assessment due in August</w:t>
            </w:r>
          </w:p>
          <w:p w:rsidR="00165A9C" w:rsidRDefault="00165A9C" w:rsidP="00165A9C">
            <w:pPr>
              <w:pStyle w:val="ListParagraph"/>
              <w:numPr>
                <w:ilvl w:val="0"/>
                <w:numId w:val="9"/>
              </w:numPr>
              <w:tabs>
                <w:tab w:val="left" w:pos="2910"/>
              </w:tabs>
              <w:rPr>
                <w:sz w:val="24"/>
                <w:szCs w:val="24"/>
              </w:rPr>
            </w:pPr>
            <w:r>
              <w:rPr>
                <w:sz w:val="24"/>
                <w:szCs w:val="24"/>
              </w:rPr>
              <w:t xml:space="preserve">Team reps need to take suggested changes back to team members and discuss.  Any suggestions or comments on the changes are due back to Erica and Lauren by </w:t>
            </w:r>
            <w:r w:rsidR="00003882">
              <w:rPr>
                <w:sz w:val="24"/>
                <w:szCs w:val="24"/>
              </w:rPr>
              <w:t>Friday, August</w:t>
            </w:r>
            <w:r>
              <w:rPr>
                <w:sz w:val="24"/>
                <w:szCs w:val="24"/>
              </w:rPr>
              <w:t xml:space="preserve"> </w:t>
            </w:r>
          </w:p>
          <w:p w:rsidR="00003882" w:rsidRPr="00165A9C" w:rsidRDefault="00003882" w:rsidP="00165A9C">
            <w:pPr>
              <w:pStyle w:val="ListParagraph"/>
              <w:numPr>
                <w:ilvl w:val="0"/>
                <w:numId w:val="9"/>
              </w:numPr>
              <w:tabs>
                <w:tab w:val="left" w:pos="2910"/>
              </w:tabs>
              <w:rPr>
                <w:sz w:val="24"/>
                <w:szCs w:val="24"/>
              </w:rPr>
            </w:pPr>
            <w:r>
              <w:rPr>
                <w:sz w:val="24"/>
                <w:szCs w:val="24"/>
              </w:rPr>
              <w:t xml:space="preserve">Staff votes on SIP </w:t>
            </w:r>
          </w:p>
        </w:tc>
        <w:tc>
          <w:tcPr>
            <w:tcW w:w="1908" w:type="dxa"/>
          </w:tcPr>
          <w:p w:rsidR="00632B17" w:rsidRPr="00006ADD" w:rsidRDefault="00CA2445" w:rsidP="00D236DA">
            <w:pPr>
              <w:tabs>
                <w:tab w:val="left" w:pos="2910"/>
              </w:tabs>
              <w:rPr>
                <w:sz w:val="24"/>
                <w:szCs w:val="24"/>
              </w:rPr>
            </w:pPr>
            <w:r>
              <w:rPr>
                <w:sz w:val="24"/>
                <w:szCs w:val="24"/>
              </w:rPr>
              <w:t>3</w:t>
            </w:r>
            <w:r w:rsidR="00372288" w:rsidRPr="00006ADD">
              <w:rPr>
                <w:sz w:val="24"/>
                <w:szCs w:val="24"/>
              </w:rPr>
              <w:t xml:space="preserve"> minutes</w:t>
            </w:r>
          </w:p>
        </w:tc>
      </w:tr>
      <w:tr w:rsidR="00E01100" w:rsidTr="00604990">
        <w:tc>
          <w:tcPr>
            <w:tcW w:w="11016" w:type="dxa"/>
            <w:gridSpan w:val="4"/>
          </w:tcPr>
          <w:p w:rsidR="00E01100" w:rsidRDefault="00766095" w:rsidP="00D236DA">
            <w:pPr>
              <w:tabs>
                <w:tab w:val="left" w:pos="2910"/>
              </w:tabs>
              <w:rPr>
                <w:sz w:val="24"/>
                <w:szCs w:val="24"/>
              </w:rPr>
            </w:pPr>
            <w:r>
              <w:rPr>
                <w:sz w:val="24"/>
                <w:szCs w:val="24"/>
              </w:rPr>
              <w:t>Group conversations will continue at the next SIP Meeting on Monday, September 21</w:t>
            </w:r>
            <w:r w:rsidRPr="00766095">
              <w:rPr>
                <w:sz w:val="24"/>
                <w:szCs w:val="24"/>
                <w:vertAlign w:val="superscript"/>
              </w:rPr>
              <w:t>st</w:t>
            </w:r>
            <w:r>
              <w:rPr>
                <w:sz w:val="24"/>
                <w:szCs w:val="24"/>
              </w:rPr>
              <w:t xml:space="preserve">.  Groups will also share out their thoughts at this meeting.  Specific data from the 2014-2015 school </w:t>
            </w:r>
            <w:proofErr w:type="gramStart"/>
            <w:r>
              <w:rPr>
                <w:sz w:val="24"/>
                <w:szCs w:val="24"/>
              </w:rPr>
              <w:t>year</w:t>
            </w:r>
            <w:proofErr w:type="gramEnd"/>
            <w:r>
              <w:rPr>
                <w:sz w:val="24"/>
                <w:szCs w:val="24"/>
              </w:rPr>
              <w:t xml:space="preserve"> will be shared by Ms. Davis at the next meeting to see how our current SIP aligns with what the data is showing us.</w:t>
            </w:r>
          </w:p>
          <w:p w:rsidR="00766095" w:rsidRDefault="00766095" w:rsidP="00D236DA">
            <w:pPr>
              <w:tabs>
                <w:tab w:val="left" w:pos="2910"/>
              </w:tabs>
              <w:rPr>
                <w:sz w:val="24"/>
                <w:szCs w:val="24"/>
              </w:rPr>
            </w:pPr>
          </w:p>
          <w:p w:rsidR="00766095" w:rsidRDefault="00766095" w:rsidP="00D236DA">
            <w:pPr>
              <w:tabs>
                <w:tab w:val="left" w:pos="2910"/>
              </w:tabs>
              <w:rPr>
                <w:sz w:val="24"/>
                <w:szCs w:val="24"/>
              </w:rPr>
            </w:pPr>
            <w:r>
              <w:rPr>
                <w:sz w:val="24"/>
                <w:szCs w:val="24"/>
              </w:rPr>
              <w:t>After the next meeting, the staff will need to vote on the changes to the current SIP.</w:t>
            </w:r>
            <w:bookmarkStart w:id="0" w:name="_GoBack"/>
            <w:bookmarkEnd w:id="0"/>
          </w:p>
          <w:p w:rsidR="0040338C" w:rsidRDefault="0040338C" w:rsidP="00D236DA">
            <w:pPr>
              <w:tabs>
                <w:tab w:val="left" w:pos="2910"/>
              </w:tabs>
              <w:rPr>
                <w:sz w:val="24"/>
                <w:szCs w:val="24"/>
              </w:rPr>
            </w:pPr>
          </w:p>
        </w:tc>
      </w:tr>
      <w:tr w:rsidR="00632B17" w:rsidTr="003A1EA9">
        <w:tc>
          <w:tcPr>
            <w:tcW w:w="3348" w:type="dxa"/>
          </w:tcPr>
          <w:p w:rsidR="00632B17" w:rsidRPr="00006ADD" w:rsidRDefault="00632B17" w:rsidP="00D236DA">
            <w:pPr>
              <w:tabs>
                <w:tab w:val="left" w:pos="2910"/>
              </w:tabs>
              <w:rPr>
                <w:sz w:val="24"/>
                <w:szCs w:val="24"/>
              </w:rPr>
            </w:pPr>
            <w:r w:rsidRPr="00006ADD">
              <w:rPr>
                <w:sz w:val="24"/>
                <w:szCs w:val="24"/>
              </w:rPr>
              <w:t>Plus/Delta</w:t>
            </w:r>
          </w:p>
        </w:tc>
        <w:tc>
          <w:tcPr>
            <w:tcW w:w="2176" w:type="dxa"/>
          </w:tcPr>
          <w:p w:rsidR="00632B17" w:rsidRPr="00006ADD" w:rsidRDefault="00641372" w:rsidP="00D236DA">
            <w:pPr>
              <w:tabs>
                <w:tab w:val="left" w:pos="2910"/>
              </w:tabs>
              <w:rPr>
                <w:sz w:val="24"/>
                <w:szCs w:val="24"/>
              </w:rPr>
            </w:pPr>
            <w:r>
              <w:rPr>
                <w:sz w:val="24"/>
                <w:szCs w:val="24"/>
              </w:rPr>
              <w:t>E. Speaks</w:t>
            </w:r>
          </w:p>
        </w:tc>
        <w:tc>
          <w:tcPr>
            <w:tcW w:w="3584" w:type="dxa"/>
          </w:tcPr>
          <w:p w:rsidR="00632B17" w:rsidRPr="00D47422" w:rsidRDefault="00D47422" w:rsidP="00D47422">
            <w:pPr>
              <w:pStyle w:val="ListParagraph"/>
              <w:numPr>
                <w:ilvl w:val="0"/>
                <w:numId w:val="10"/>
              </w:numPr>
              <w:tabs>
                <w:tab w:val="left" w:pos="2910"/>
              </w:tabs>
              <w:rPr>
                <w:sz w:val="24"/>
                <w:szCs w:val="24"/>
              </w:rPr>
            </w:pPr>
            <w:r>
              <w:rPr>
                <w:sz w:val="24"/>
                <w:szCs w:val="24"/>
              </w:rPr>
              <w:t>Discussion</w:t>
            </w:r>
          </w:p>
        </w:tc>
        <w:tc>
          <w:tcPr>
            <w:tcW w:w="1908" w:type="dxa"/>
          </w:tcPr>
          <w:p w:rsidR="00632B17" w:rsidRPr="00006ADD" w:rsidRDefault="00CA2445" w:rsidP="00D236DA">
            <w:pPr>
              <w:tabs>
                <w:tab w:val="left" w:pos="2910"/>
              </w:tabs>
              <w:rPr>
                <w:sz w:val="24"/>
                <w:szCs w:val="24"/>
              </w:rPr>
            </w:pPr>
            <w:r>
              <w:rPr>
                <w:sz w:val="24"/>
                <w:szCs w:val="24"/>
              </w:rPr>
              <w:t>2</w:t>
            </w:r>
            <w:r w:rsidR="00372288" w:rsidRPr="00006ADD">
              <w:rPr>
                <w:sz w:val="24"/>
                <w:szCs w:val="24"/>
              </w:rPr>
              <w:t xml:space="preserve"> minutes</w:t>
            </w:r>
          </w:p>
        </w:tc>
      </w:tr>
      <w:tr w:rsidR="00766095" w:rsidTr="00AE458A">
        <w:tc>
          <w:tcPr>
            <w:tcW w:w="11016" w:type="dxa"/>
            <w:gridSpan w:val="4"/>
          </w:tcPr>
          <w:p w:rsidR="00766095" w:rsidRDefault="00766095" w:rsidP="00D236DA">
            <w:pPr>
              <w:tabs>
                <w:tab w:val="left" w:pos="2910"/>
              </w:tabs>
              <w:rPr>
                <w:sz w:val="24"/>
                <w:szCs w:val="24"/>
              </w:rPr>
            </w:pPr>
            <w:r>
              <w:rPr>
                <w:sz w:val="24"/>
                <w:szCs w:val="24"/>
              </w:rPr>
              <w:t>Suggestions included:</w:t>
            </w:r>
          </w:p>
          <w:p w:rsidR="00766095" w:rsidRDefault="00766095" w:rsidP="00766095">
            <w:pPr>
              <w:pStyle w:val="ListParagraph"/>
              <w:numPr>
                <w:ilvl w:val="0"/>
                <w:numId w:val="15"/>
              </w:numPr>
              <w:tabs>
                <w:tab w:val="left" w:pos="2910"/>
              </w:tabs>
              <w:rPr>
                <w:sz w:val="24"/>
                <w:szCs w:val="24"/>
              </w:rPr>
            </w:pPr>
            <w:r>
              <w:rPr>
                <w:sz w:val="24"/>
                <w:szCs w:val="24"/>
              </w:rPr>
              <w:t>More meetings</w:t>
            </w:r>
          </w:p>
          <w:p w:rsidR="00766095" w:rsidRDefault="00766095" w:rsidP="00766095">
            <w:pPr>
              <w:pStyle w:val="ListParagraph"/>
              <w:numPr>
                <w:ilvl w:val="0"/>
                <w:numId w:val="15"/>
              </w:numPr>
              <w:tabs>
                <w:tab w:val="left" w:pos="2910"/>
              </w:tabs>
              <w:rPr>
                <w:sz w:val="24"/>
                <w:szCs w:val="24"/>
              </w:rPr>
            </w:pPr>
            <w:r>
              <w:rPr>
                <w:sz w:val="24"/>
                <w:szCs w:val="24"/>
              </w:rPr>
              <w:t>Creating milestones/timeline/dates for the work of the SIP Team.</w:t>
            </w:r>
          </w:p>
          <w:p w:rsidR="00766095" w:rsidRPr="00766095" w:rsidRDefault="00766095" w:rsidP="00766095">
            <w:pPr>
              <w:pStyle w:val="ListParagraph"/>
              <w:tabs>
                <w:tab w:val="left" w:pos="2910"/>
              </w:tabs>
              <w:rPr>
                <w:sz w:val="24"/>
                <w:szCs w:val="24"/>
              </w:rPr>
            </w:pPr>
          </w:p>
        </w:tc>
      </w:tr>
    </w:tbl>
    <w:p w:rsidR="00D236DA" w:rsidRPr="00D236DA" w:rsidRDefault="00D236DA" w:rsidP="00D236DA">
      <w:pPr>
        <w:tabs>
          <w:tab w:val="left" w:pos="2910"/>
        </w:tabs>
        <w:spacing w:line="240" w:lineRule="auto"/>
        <w:rPr>
          <w:sz w:val="28"/>
          <w:szCs w:val="28"/>
        </w:rPr>
      </w:pPr>
    </w:p>
    <w:p w:rsidR="00D236DA" w:rsidRPr="00D236DA" w:rsidRDefault="00404FE7" w:rsidP="00404FE7">
      <w:pPr>
        <w:tabs>
          <w:tab w:val="left" w:pos="2910"/>
        </w:tabs>
        <w:jc w:val="center"/>
        <w:rPr>
          <w:b/>
          <w:sz w:val="28"/>
          <w:szCs w:val="28"/>
        </w:rPr>
      </w:pPr>
      <w:r>
        <w:rPr>
          <w:b/>
          <w:sz w:val="28"/>
          <w:szCs w:val="28"/>
        </w:rPr>
        <w:t>By June 2016, East Cary Middle School will meet or exceed expected growth in reading and math as reported by EVAAS with a focus on Hispanic, Black, and SWD subgroups meeting AMO targets as measured by EOG/EOC scores.</w:t>
      </w:r>
    </w:p>
    <w:sectPr w:rsidR="00D236DA" w:rsidRPr="00D236DA" w:rsidSect="00D0242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4EA"/>
    <w:multiLevelType w:val="hybridMultilevel"/>
    <w:tmpl w:val="A7D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6453E"/>
    <w:multiLevelType w:val="hybridMultilevel"/>
    <w:tmpl w:val="E94A3EF8"/>
    <w:lvl w:ilvl="0" w:tplc="EB2EE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4E68"/>
    <w:multiLevelType w:val="hybridMultilevel"/>
    <w:tmpl w:val="6E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53085"/>
    <w:multiLevelType w:val="hybridMultilevel"/>
    <w:tmpl w:val="BAB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90DE8"/>
    <w:multiLevelType w:val="hybridMultilevel"/>
    <w:tmpl w:val="354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40FF4"/>
    <w:multiLevelType w:val="hybridMultilevel"/>
    <w:tmpl w:val="083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55A0A"/>
    <w:multiLevelType w:val="hybridMultilevel"/>
    <w:tmpl w:val="4C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60A01"/>
    <w:multiLevelType w:val="hybridMultilevel"/>
    <w:tmpl w:val="ECE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4321D"/>
    <w:multiLevelType w:val="hybridMultilevel"/>
    <w:tmpl w:val="5E5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7B5A55"/>
    <w:multiLevelType w:val="hybridMultilevel"/>
    <w:tmpl w:val="877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06AC3"/>
    <w:multiLevelType w:val="hybridMultilevel"/>
    <w:tmpl w:val="D7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90E03"/>
    <w:multiLevelType w:val="hybridMultilevel"/>
    <w:tmpl w:val="EAC2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55E05"/>
    <w:multiLevelType w:val="hybridMultilevel"/>
    <w:tmpl w:val="51F0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5769B5"/>
    <w:multiLevelType w:val="hybridMultilevel"/>
    <w:tmpl w:val="3AE2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812B4"/>
    <w:multiLevelType w:val="hybridMultilevel"/>
    <w:tmpl w:val="56C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0"/>
  </w:num>
  <w:num w:numId="5">
    <w:abstractNumId w:val="3"/>
  </w:num>
  <w:num w:numId="6">
    <w:abstractNumId w:val="6"/>
  </w:num>
  <w:num w:numId="7">
    <w:abstractNumId w:val="8"/>
  </w:num>
  <w:num w:numId="8">
    <w:abstractNumId w:val="10"/>
  </w:num>
  <w:num w:numId="9">
    <w:abstractNumId w:val="7"/>
  </w:num>
  <w:num w:numId="10">
    <w:abstractNumId w:val="2"/>
  </w:num>
  <w:num w:numId="11">
    <w:abstractNumId w:val="4"/>
  </w:num>
  <w:num w:numId="12">
    <w:abstractNumId w:val="13"/>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58"/>
    <w:rsid w:val="00003882"/>
    <w:rsid w:val="00006ADD"/>
    <w:rsid w:val="00165A9C"/>
    <w:rsid w:val="0024289C"/>
    <w:rsid w:val="00252368"/>
    <w:rsid w:val="002F624B"/>
    <w:rsid w:val="00372288"/>
    <w:rsid w:val="003918BB"/>
    <w:rsid w:val="003A1EA9"/>
    <w:rsid w:val="0040338C"/>
    <w:rsid w:val="00404FE7"/>
    <w:rsid w:val="0052204B"/>
    <w:rsid w:val="00632B17"/>
    <w:rsid w:val="00641372"/>
    <w:rsid w:val="00676058"/>
    <w:rsid w:val="0074038B"/>
    <w:rsid w:val="00766095"/>
    <w:rsid w:val="008E596F"/>
    <w:rsid w:val="0092169C"/>
    <w:rsid w:val="00C97610"/>
    <w:rsid w:val="00CA2445"/>
    <w:rsid w:val="00D02427"/>
    <w:rsid w:val="00D236DA"/>
    <w:rsid w:val="00D47422"/>
    <w:rsid w:val="00E01100"/>
    <w:rsid w:val="00E825B2"/>
    <w:rsid w:val="00EA6A5D"/>
    <w:rsid w:val="00EB2ABB"/>
    <w:rsid w:val="00EB36E6"/>
    <w:rsid w:val="00EE59AA"/>
    <w:rsid w:val="00F568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58"/>
    <w:rPr>
      <w:rFonts w:ascii="Tahoma" w:hAnsi="Tahoma" w:cs="Tahoma"/>
      <w:sz w:val="16"/>
      <w:szCs w:val="16"/>
    </w:rPr>
  </w:style>
  <w:style w:type="paragraph" w:styleId="ListParagraph">
    <w:name w:val="List Paragraph"/>
    <w:basedOn w:val="Normal"/>
    <w:uiPriority w:val="34"/>
    <w:qFormat/>
    <w:rsid w:val="00676058"/>
    <w:pPr>
      <w:ind w:left="720"/>
      <w:contextualSpacing/>
    </w:pPr>
  </w:style>
  <w:style w:type="table" w:styleId="TableGrid">
    <w:name w:val="Table Grid"/>
    <w:basedOn w:val="TableNormal"/>
    <w:uiPriority w:val="59"/>
    <w:rsid w:val="003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9</cp:revision>
  <dcterms:created xsi:type="dcterms:W3CDTF">2015-08-17T15:44:00Z</dcterms:created>
  <dcterms:modified xsi:type="dcterms:W3CDTF">2015-08-18T13:25:00Z</dcterms:modified>
</cp:coreProperties>
</file>