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C3" w:rsidRDefault="002B01C3" w:rsidP="002B01C3">
      <w:pPr>
        <w:pStyle w:val="NormalWeb"/>
        <w:spacing w:before="0" w:beforeAutospacing="0" w:after="0" w:afterAutospacing="0"/>
      </w:pPr>
      <w:r>
        <w:rPr>
          <w:b/>
          <w:bCs/>
          <w:color w:val="000000"/>
          <w:sz w:val="22"/>
          <w:szCs w:val="22"/>
        </w:rPr>
        <w:t>Grade:  6</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b/>
          <w:bCs/>
          <w:color w:val="000000"/>
          <w:sz w:val="22"/>
          <w:szCs w:val="22"/>
        </w:rPr>
        <w:t>VISUAL ARTS EXPLORATORY</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color w:val="000000"/>
          <w:sz w:val="22"/>
          <w:szCs w:val="22"/>
        </w:rPr>
        <w:t>This course introduces students to the elements &amp; principles of art through exploring a variety of media that may include: drawing, painting, printmaking, mixed media, pottery, and weaving. Application of these elements &amp; principles to the students’ own original artwork is the major emphasis while being introduced to art history and critical analysis of master work as well as their own. This is a semester-long (18 weeks) class.</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b/>
          <w:bCs/>
          <w:color w:val="000000"/>
          <w:sz w:val="22"/>
          <w:szCs w:val="22"/>
        </w:rPr>
        <w:t>Grades:  7, 8</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b/>
          <w:bCs/>
          <w:color w:val="000000"/>
          <w:sz w:val="22"/>
          <w:szCs w:val="22"/>
        </w:rPr>
        <w:t>*VISUAL COMPOSITION</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color w:val="000000"/>
          <w:sz w:val="22"/>
          <w:szCs w:val="22"/>
        </w:rPr>
        <w:t>This is a class designed to be a continuation of exploring more in-depth two-dimensional (2D) artwork. Art elements and principles will be taught using a variety of media emphasizing drawing, painting, and printmaking skills centered on the curriculum set forth in the North Carolina Essential Standards for Visual Art. Students explore various cultures, art history and learn to think and write critically about master work as well as their own. This is a semester-long (18 weeks) class.</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b/>
          <w:bCs/>
          <w:color w:val="000000"/>
          <w:sz w:val="22"/>
          <w:szCs w:val="22"/>
        </w:rPr>
        <w:t>Grades: 7</w:t>
      </w:r>
      <w:proofErr w:type="gramStart"/>
      <w:r>
        <w:rPr>
          <w:b/>
          <w:bCs/>
          <w:color w:val="000000"/>
          <w:sz w:val="22"/>
          <w:szCs w:val="22"/>
        </w:rPr>
        <w:t>,8</w:t>
      </w:r>
      <w:proofErr w:type="gramEnd"/>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b/>
          <w:bCs/>
          <w:color w:val="000000"/>
          <w:sz w:val="22"/>
          <w:szCs w:val="22"/>
        </w:rPr>
        <w:t>*POTTERY &amp; SCULPTURE</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color w:val="000000"/>
          <w:sz w:val="22"/>
          <w:szCs w:val="22"/>
        </w:rPr>
        <w:t xml:space="preserve">This is a class designed to be a continuation of exploring more in-depth three-dimensional (3D) artwork using a wide variety of media. The class will concentrate on the pinch, coil, and slab ceramic techniques along with exploring a variety of materials such as wire, wood, paper, paper </w:t>
      </w:r>
      <w:proofErr w:type="spellStart"/>
      <w:r>
        <w:rPr>
          <w:color w:val="000000"/>
          <w:sz w:val="22"/>
          <w:szCs w:val="22"/>
        </w:rPr>
        <w:t>mâché</w:t>
      </w:r>
      <w:proofErr w:type="spellEnd"/>
      <w:r>
        <w:rPr>
          <w:color w:val="000000"/>
          <w:sz w:val="22"/>
          <w:szCs w:val="22"/>
        </w:rPr>
        <w:t>, and found objects to create sculptures. Students</w:t>
      </w:r>
    </w:p>
    <w:p w:rsidR="002B01C3" w:rsidRDefault="002B01C3" w:rsidP="002B01C3">
      <w:pPr>
        <w:pStyle w:val="NormalWeb"/>
        <w:spacing w:before="0" w:beforeAutospacing="0" w:after="0" w:afterAutospacing="0"/>
      </w:pPr>
      <w:proofErr w:type="gramStart"/>
      <w:r>
        <w:rPr>
          <w:color w:val="000000"/>
          <w:sz w:val="22"/>
          <w:szCs w:val="22"/>
        </w:rPr>
        <w:t>explore</w:t>
      </w:r>
      <w:proofErr w:type="gramEnd"/>
      <w:r>
        <w:rPr>
          <w:color w:val="000000"/>
          <w:sz w:val="22"/>
          <w:szCs w:val="22"/>
        </w:rPr>
        <w:t xml:space="preserve"> various cultures, art history and learn to think and write critically</w:t>
      </w:r>
    </w:p>
    <w:p w:rsidR="002B01C3" w:rsidRDefault="002B01C3" w:rsidP="002B01C3">
      <w:pPr>
        <w:pStyle w:val="NormalWeb"/>
        <w:spacing w:before="0" w:beforeAutospacing="0" w:after="0" w:afterAutospacing="0"/>
      </w:pPr>
      <w:proofErr w:type="gramStart"/>
      <w:r>
        <w:rPr>
          <w:color w:val="000000"/>
          <w:sz w:val="22"/>
          <w:szCs w:val="22"/>
        </w:rPr>
        <w:t>about</w:t>
      </w:r>
      <w:proofErr w:type="gramEnd"/>
      <w:r>
        <w:rPr>
          <w:color w:val="000000"/>
          <w:sz w:val="22"/>
          <w:szCs w:val="22"/>
        </w:rPr>
        <w:t xml:space="preserve"> master work as well as their own. This is a semester-long (18 weeks)</w:t>
      </w:r>
    </w:p>
    <w:p w:rsidR="002B01C3" w:rsidRDefault="002B01C3" w:rsidP="002B01C3">
      <w:pPr>
        <w:pStyle w:val="NormalWeb"/>
        <w:spacing w:before="0" w:beforeAutospacing="0" w:after="0" w:afterAutospacing="0"/>
      </w:pPr>
      <w:proofErr w:type="gramStart"/>
      <w:r>
        <w:rPr>
          <w:color w:val="000000"/>
          <w:sz w:val="22"/>
          <w:szCs w:val="22"/>
        </w:rPr>
        <w:t>class</w:t>
      </w:r>
      <w:proofErr w:type="gramEnd"/>
      <w:r>
        <w:rPr>
          <w:color w:val="000000"/>
          <w:sz w:val="22"/>
          <w:szCs w:val="22"/>
        </w:rPr>
        <w:t>.  </w:t>
      </w:r>
    </w:p>
    <w:p w:rsidR="002B01C3" w:rsidRDefault="002B01C3" w:rsidP="002B01C3">
      <w:pPr>
        <w:pStyle w:val="NormalWeb"/>
        <w:spacing w:before="0" w:beforeAutospacing="0" w:after="0" w:afterAutospacing="0"/>
      </w:pPr>
      <w:r>
        <w:rPr>
          <w:color w:val="000000"/>
          <w:sz w:val="22"/>
          <w:szCs w:val="22"/>
        </w:rPr>
        <w:t xml:space="preserve"> </w:t>
      </w:r>
    </w:p>
    <w:p w:rsidR="002B01C3" w:rsidRDefault="002B01C3" w:rsidP="002B01C3">
      <w:pPr>
        <w:pStyle w:val="NormalWeb"/>
        <w:spacing w:before="0" w:beforeAutospacing="0" w:after="0" w:afterAutospacing="0"/>
      </w:pPr>
      <w:r>
        <w:rPr>
          <w:i/>
          <w:iCs/>
          <w:color w:val="000000"/>
          <w:sz w:val="22"/>
          <w:szCs w:val="22"/>
        </w:rPr>
        <w:t>*You can take both courses in middle school, but you can only take each course one time</w:t>
      </w:r>
    </w:p>
    <w:p w:rsidR="00F27364" w:rsidRDefault="00F27364">
      <w:bookmarkStart w:id="0" w:name="_GoBack"/>
      <w:bookmarkEnd w:id="0"/>
    </w:p>
    <w:sectPr w:rsidR="00F2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C3"/>
    <w:rsid w:val="002B01C3"/>
    <w:rsid w:val="00F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78A8-D9E7-4A91-A6E5-C2879A4E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1C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mfarina</dc:creator>
  <cp:keywords/>
  <dc:description/>
  <cp:lastModifiedBy>mfarina</cp:lastModifiedBy>
  <cp:revision>1</cp:revision>
  <dcterms:created xsi:type="dcterms:W3CDTF">2018-01-23T17:01:00Z</dcterms:created>
  <dcterms:modified xsi:type="dcterms:W3CDTF">2018-01-23T17:01:00Z</dcterms:modified>
</cp:coreProperties>
</file>